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69EF23" w14:textId="77777777" w:rsidR="0072198A" w:rsidRPr="00647ED2" w:rsidRDefault="0072198A" w:rsidP="0072198A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647ED2">
        <w:rPr>
          <w:rFonts w:cstheme="minorHAnsi"/>
          <w:b/>
          <w:bCs/>
          <w:sz w:val="36"/>
          <w:szCs w:val="36"/>
          <w:u w:val="single"/>
        </w:rPr>
        <w:t>Synapse Analytics</w:t>
      </w:r>
    </w:p>
    <w:p w14:paraId="0507CE8F" w14:textId="77777777" w:rsidR="0072198A" w:rsidRPr="00647ED2" w:rsidRDefault="0072198A" w:rsidP="0072198A">
      <w:pPr>
        <w:jc w:val="center"/>
        <w:rPr>
          <w:rFonts w:cstheme="minorHAnsi"/>
          <w:b/>
          <w:bCs/>
          <w:sz w:val="28"/>
          <w:szCs w:val="28"/>
          <w:u w:val="single"/>
        </w:rPr>
      </w:pPr>
      <w:r w:rsidRPr="00647ED2">
        <w:rPr>
          <w:rFonts w:cstheme="minorHAnsi"/>
          <w:b/>
          <w:bCs/>
          <w:sz w:val="28"/>
          <w:szCs w:val="28"/>
          <w:u w:val="single"/>
        </w:rPr>
        <w:t>Capabilities for Exploratory environment</w:t>
      </w:r>
    </w:p>
    <w:p w14:paraId="178C0A4F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Data </w:t>
      </w:r>
    </w:p>
    <w:p w14:paraId="727441AD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Configure linked services (Preview </w:t>
      </w:r>
      <w:proofErr w:type="gramStart"/>
      <w:r w:rsidRPr="0095354D">
        <w:rPr>
          <w:rFonts w:cstheme="minorHAnsi"/>
          <w:sz w:val="28"/>
          <w:szCs w:val="28"/>
        </w:rPr>
        <w:t>data ,</w:t>
      </w:r>
      <w:proofErr w:type="gramEnd"/>
      <w:r w:rsidRPr="0095354D">
        <w:rPr>
          <w:rFonts w:cstheme="minorHAnsi"/>
          <w:sz w:val="28"/>
          <w:szCs w:val="28"/>
        </w:rPr>
        <w:t xml:space="preserve"> schema  - Json format , csv </w:t>
      </w:r>
      <w:proofErr w:type="spellStart"/>
      <w:r w:rsidRPr="0095354D">
        <w:rPr>
          <w:rFonts w:cstheme="minorHAnsi"/>
          <w:sz w:val="28"/>
          <w:szCs w:val="28"/>
        </w:rPr>
        <w:t>etc</w:t>
      </w:r>
      <w:proofErr w:type="spellEnd"/>
      <w:r w:rsidRPr="0095354D">
        <w:rPr>
          <w:rFonts w:cstheme="minorHAnsi"/>
          <w:sz w:val="28"/>
          <w:szCs w:val="28"/>
        </w:rPr>
        <w:t xml:space="preserve">) </w:t>
      </w:r>
    </w:p>
    <w:p w14:paraId="710886E6" w14:textId="77777777" w:rsidR="0072198A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Realtime Streaming data – Synapse Link for Cosmos DB</w:t>
      </w:r>
    </w:p>
    <w:p w14:paraId="6F2C2BE6" w14:textId="77777777" w:rsidR="0072198A" w:rsidRPr="00D9153B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D9153B">
        <w:rPr>
          <w:rFonts w:cstheme="minorHAnsi"/>
          <w:sz w:val="28"/>
          <w:szCs w:val="28"/>
        </w:rPr>
        <w:t xml:space="preserve">Custom Data Connectors </w:t>
      </w:r>
      <w:r>
        <w:rPr>
          <w:rFonts w:cstheme="minorHAnsi"/>
          <w:sz w:val="28"/>
          <w:szCs w:val="28"/>
        </w:rPr>
        <w:t>/activity</w:t>
      </w:r>
    </w:p>
    <w:p w14:paraId="0C9D0A9F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File formats supported – structured, unstructured</w:t>
      </w:r>
    </w:p>
    <w:p w14:paraId="7FAD372C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Explore data in data source </w:t>
      </w:r>
    </w:p>
    <w:p w14:paraId="332A82C7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Select top</w:t>
      </w:r>
    </w:p>
    <w:p w14:paraId="00E7E670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SQL on demand </w:t>
      </w:r>
    </w:p>
    <w:p w14:paraId="5B7FF781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Open </w:t>
      </w:r>
      <w:proofErr w:type="spellStart"/>
      <w:r w:rsidRPr="0095354D">
        <w:rPr>
          <w:rFonts w:cstheme="minorHAnsi"/>
          <w:sz w:val="28"/>
          <w:szCs w:val="28"/>
        </w:rPr>
        <w:t>rowset</w:t>
      </w:r>
      <w:proofErr w:type="spellEnd"/>
    </w:p>
    <w:p w14:paraId="5746FF22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Bulk load</w:t>
      </w:r>
    </w:p>
    <w:p w14:paraId="59B6968A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Load data with spark notebook</w:t>
      </w:r>
    </w:p>
    <w:p w14:paraId="4CBA0825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Coding experience </w:t>
      </w:r>
    </w:p>
    <w:p w14:paraId="17D74F62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Import / Export / Clone</w:t>
      </w:r>
    </w:p>
    <w:p w14:paraId="3A0D1135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Integration with Visual Studio, SSMS, Synapse workspace</w:t>
      </w:r>
    </w:p>
    <w:p w14:paraId="2259F759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Debug </w:t>
      </w:r>
    </w:p>
    <w:p w14:paraId="7072C3AE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Process execution status </w:t>
      </w:r>
    </w:p>
    <w:p w14:paraId="7DC9ECCF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Schedule in the Runtime environment/ Trigger </w:t>
      </w:r>
    </w:p>
    <w:p w14:paraId="468EB21E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Future roadmap – </w:t>
      </w:r>
    </w:p>
    <w:p w14:paraId="6B53F88B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CI/CD - DevOps / Git enabled in future (already available in Data Factory)</w:t>
      </w:r>
    </w:p>
    <w:p w14:paraId="0F72EFEC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Python Kernel </w:t>
      </w:r>
    </w:p>
    <w:p w14:paraId="476AFB4A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Auto ML: No-code experience</w:t>
      </w:r>
    </w:p>
    <w:p w14:paraId="6E371574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Data Manipulation </w:t>
      </w:r>
    </w:p>
    <w:p w14:paraId="523EFF99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SQL </w:t>
      </w:r>
    </w:p>
    <w:p w14:paraId="55E05F2E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Spark code</w:t>
      </w:r>
    </w:p>
    <w:p w14:paraId="1BB0564F" w14:textId="77777777" w:rsidR="0072198A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ETL with Data Factory</w:t>
      </w:r>
      <w:r>
        <w:rPr>
          <w:rFonts w:cstheme="minorHAnsi"/>
          <w:sz w:val="28"/>
          <w:szCs w:val="28"/>
        </w:rPr>
        <w:t xml:space="preserve"> </w:t>
      </w:r>
      <w:r w:rsidRPr="0095354D">
        <w:rPr>
          <w:rFonts w:cstheme="minorHAnsi"/>
          <w:sz w:val="28"/>
          <w:szCs w:val="28"/>
        </w:rPr>
        <w:t>(No-code, Low-code)</w:t>
      </w:r>
    </w:p>
    <w:p w14:paraId="56EBCC12" w14:textId="77777777" w:rsidR="0072198A" w:rsidRPr="00D26FC7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D26FC7">
        <w:rPr>
          <w:rFonts w:cstheme="minorHAnsi"/>
          <w:sz w:val="28"/>
          <w:szCs w:val="28"/>
        </w:rPr>
        <w:t>Virtual Datawarehouse</w:t>
      </w:r>
    </w:p>
    <w:p w14:paraId="2F00B14C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SQL capabilities  </w:t>
      </w:r>
    </w:p>
    <w:p w14:paraId="489E7385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proofErr w:type="spellStart"/>
      <w:r w:rsidRPr="0095354D">
        <w:rPr>
          <w:rFonts w:cstheme="minorHAnsi"/>
          <w:sz w:val="28"/>
          <w:szCs w:val="28"/>
        </w:rPr>
        <w:t>Ansi</w:t>
      </w:r>
      <w:proofErr w:type="spellEnd"/>
      <w:r w:rsidRPr="0095354D">
        <w:rPr>
          <w:rFonts w:cstheme="minorHAnsi"/>
          <w:sz w:val="28"/>
          <w:szCs w:val="28"/>
        </w:rPr>
        <w:t xml:space="preserve"> SQL</w:t>
      </w:r>
    </w:p>
    <w:p w14:paraId="01C29707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On- Demand SQL </w:t>
      </w:r>
    </w:p>
    <w:p w14:paraId="212895A0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CETAS</w:t>
      </w:r>
    </w:p>
    <w:p w14:paraId="2D00E9CE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>Materialized views</w:t>
      </w:r>
    </w:p>
    <w:p w14:paraId="171643AD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Result-set caching</w:t>
      </w:r>
    </w:p>
    <w:p w14:paraId="4C2F1465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Spark capabilities</w:t>
      </w:r>
    </w:p>
    <w:p w14:paraId="452E4AA5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Create a spark notebook for the SQL table read   </w:t>
      </w:r>
    </w:p>
    <w:p w14:paraId="1BF2819F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Python libraries for modeling </w:t>
      </w:r>
    </w:p>
    <w:p w14:paraId="416376E5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Auto ML</w:t>
      </w:r>
    </w:p>
    <w:p w14:paraId="1FD509A2" w14:textId="77777777" w:rsidR="0072198A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ONNX – to move the model across different platforms </w:t>
      </w:r>
    </w:p>
    <w:p w14:paraId="4ADF488B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Time travel </w:t>
      </w:r>
      <w:r>
        <w:rPr>
          <w:rFonts w:cstheme="minorHAnsi"/>
          <w:sz w:val="28"/>
          <w:szCs w:val="28"/>
        </w:rPr>
        <w:t>for delta lake using spark</w:t>
      </w:r>
    </w:p>
    <w:p w14:paraId="72EEDB47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Data Factory</w:t>
      </w:r>
    </w:p>
    <w:p w14:paraId="505F2A61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Reading a data source</w:t>
      </w:r>
    </w:p>
    <w:p w14:paraId="6DE9A12E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Orchestration- pipelines and execution</w:t>
      </w:r>
    </w:p>
    <w:p w14:paraId="36D948AA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Power BI </w:t>
      </w:r>
    </w:p>
    <w:p w14:paraId="48C56B6A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Connect to a PBI workspace and develop insights/visualizations</w:t>
      </w:r>
    </w:p>
    <w:p w14:paraId="58B68A30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Security</w:t>
      </w:r>
    </w:p>
    <w:p w14:paraId="6DE0349E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Managed </w:t>
      </w:r>
      <w:proofErr w:type="spellStart"/>
      <w:r w:rsidRPr="0095354D">
        <w:rPr>
          <w:rFonts w:cstheme="minorHAnsi"/>
          <w:sz w:val="28"/>
          <w:szCs w:val="28"/>
        </w:rPr>
        <w:t>VNets</w:t>
      </w:r>
      <w:proofErr w:type="spellEnd"/>
    </w:p>
    <w:p w14:paraId="4D4F81CA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IP firewall rules</w:t>
      </w:r>
    </w:p>
    <w:p w14:paraId="7E330DE7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Endpoint</w:t>
      </w:r>
    </w:p>
    <w:p w14:paraId="07A949DD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Threat detection</w:t>
      </w:r>
    </w:p>
    <w:p w14:paraId="048348FA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Row Level security </w:t>
      </w:r>
    </w:p>
    <w:p w14:paraId="3B93604F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Column level security</w:t>
      </w:r>
    </w:p>
    <w:p w14:paraId="1FE28719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Dynamic data masking</w:t>
      </w:r>
    </w:p>
    <w:p w14:paraId="5065A019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Transparent Data Encryption</w:t>
      </w:r>
    </w:p>
    <w:p w14:paraId="65BBCD00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Synapse Roles – Workspace admin, </w:t>
      </w:r>
      <w:proofErr w:type="spellStart"/>
      <w:r w:rsidRPr="0095354D">
        <w:rPr>
          <w:rFonts w:cstheme="minorHAnsi"/>
          <w:sz w:val="28"/>
          <w:szCs w:val="28"/>
        </w:rPr>
        <w:t>sql</w:t>
      </w:r>
      <w:proofErr w:type="spellEnd"/>
      <w:r w:rsidRPr="0095354D">
        <w:rPr>
          <w:rFonts w:cstheme="minorHAnsi"/>
          <w:sz w:val="28"/>
          <w:szCs w:val="28"/>
        </w:rPr>
        <w:t xml:space="preserve"> admin, spark admin</w:t>
      </w:r>
    </w:p>
    <w:p w14:paraId="70B464BF" w14:textId="77777777" w:rsidR="0072198A" w:rsidRPr="0095354D" w:rsidRDefault="0072198A" w:rsidP="0072198A">
      <w:pPr>
        <w:pStyle w:val="ListParagraph"/>
        <w:ind w:left="1440"/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*Active directory / single sign on </w:t>
      </w:r>
    </w:p>
    <w:p w14:paraId="5389D4DE" w14:textId="77777777" w:rsidR="0072198A" w:rsidRPr="0095354D" w:rsidRDefault="0072198A" w:rsidP="0072198A">
      <w:pPr>
        <w:pStyle w:val="ListParagraph"/>
        <w:ind w:left="1440"/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*Underlying access permissions for the data lake </w:t>
      </w:r>
    </w:p>
    <w:p w14:paraId="69B82EA0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SQL Server management features – Transparent Data Encryption, Activity logs (identify the </w:t>
      </w:r>
      <w:proofErr w:type="spellStart"/>
      <w:r w:rsidRPr="0095354D">
        <w:rPr>
          <w:rFonts w:cstheme="minorHAnsi"/>
          <w:sz w:val="28"/>
          <w:szCs w:val="28"/>
        </w:rPr>
        <w:t>sql</w:t>
      </w:r>
      <w:proofErr w:type="spellEnd"/>
      <w:r w:rsidRPr="0095354D">
        <w:rPr>
          <w:rFonts w:cstheme="minorHAnsi"/>
          <w:sz w:val="28"/>
          <w:szCs w:val="28"/>
        </w:rPr>
        <w:t xml:space="preserve"> statements executed), Monitoring Query activity, </w:t>
      </w:r>
      <w:proofErr w:type="spellStart"/>
      <w:r w:rsidRPr="0095354D">
        <w:rPr>
          <w:rFonts w:cstheme="minorHAnsi"/>
          <w:sz w:val="28"/>
          <w:szCs w:val="28"/>
        </w:rPr>
        <w:t>Geobackup</w:t>
      </w:r>
      <w:proofErr w:type="spellEnd"/>
      <w:r w:rsidRPr="0095354D">
        <w:rPr>
          <w:rFonts w:cstheme="minorHAnsi"/>
          <w:sz w:val="28"/>
          <w:szCs w:val="28"/>
        </w:rPr>
        <w:t xml:space="preserve">, Maintenance Schedule </w:t>
      </w:r>
    </w:p>
    <w:p w14:paraId="59E19221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Spark management features – Monitoring, Activity logs, metrics; Package config file </w:t>
      </w:r>
    </w:p>
    <w:p w14:paraId="3DAFEC4E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SQL Distribution </w:t>
      </w:r>
    </w:p>
    <w:p w14:paraId="210950E4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HASH distributed</w:t>
      </w:r>
    </w:p>
    <w:p w14:paraId="7D710B86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Round Robin</w:t>
      </w:r>
    </w:p>
    <w:p w14:paraId="74D40591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Replicated</w:t>
      </w:r>
    </w:p>
    <w:p w14:paraId="04E68F7B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Index </w:t>
      </w:r>
    </w:p>
    <w:p w14:paraId="1C1B0248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 xml:space="preserve">Clustered </w:t>
      </w:r>
      <w:proofErr w:type="spellStart"/>
      <w:r w:rsidRPr="0095354D">
        <w:rPr>
          <w:rFonts w:cstheme="minorHAnsi"/>
          <w:sz w:val="28"/>
          <w:szCs w:val="28"/>
        </w:rPr>
        <w:t>Columnstore</w:t>
      </w:r>
      <w:proofErr w:type="spellEnd"/>
      <w:r w:rsidRPr="0095354D">
        <w:rPr>
          <w:rFonts w:cstheme="minorHAnsi"/>
          <w:sz w:val="28"/>
          <w:szCs w:val="28"/>
        </w:rPr>
        <w:t xml:space="preserve"> Index </w:t>
      </w:r>
    </w:p>
    <w:p w14:paraId="53333828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Clustered Index </w:t>
      </w:r>
    </w:p>
    <w:p w14:paraId="6EFE329E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Heap </w:t>
      </w:r>
    </w:p>
    <w:p w14:paraId="28E8BA4E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proofErr w:type="spellStart"/>
      <w:r w:rsidRPr="0095354D">
        <w:rPr>
          <w:rFonts w:cstheme="minorHAnsi"/>
          <w:sz w:val="28"/>
          <w:szCs w:val="28"/>
        </w:rPr>
        <w:t>Nonclustered</w:t>
      </w:r>
      <w:proofErr w:type="spellEnd"/>
      <w:r w:rsidRPr="0095354D">
        <w:rPr>
          <w:rFonts w:cstheme="minorHAnsi"/>
          <w:sz w:val="28"/>
          <w:szCs w:val="28"/>
        </w:rPr>
        <w:t xml:space="preserve"> indexes</w:t>
      </w:r>
    </w:p>
    <w:p w14:paraId="03401330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Ordered Clustered </w:t>
      </w:r>
      <w:proofErr w:type="spellStart"/>
      <w:r w:rsidRPr="0095354D">
        <w:rPr>
          <w:rFonts w:cstheme="minorHAnsi"/>
          <w:sz w:val="28"/>
          <w:szCs w:val="28"/>
        </w:rPr>
        <w:t>Columnstore</w:t>
      </w:r>
      <w:proofErr w:type="spellEnd"/>
      <w:r w:rsidRPr="0095354D">
        <w:rPr>
          <w:rFonts w:cstheme="minorHAnsi"/>
          <w:sz w:val="28"/>
          <w:szCs w:val="28"/>
        </w:rPr>
        <w:t xml:space="preserve"> Index</w:t>
      </w:r>
    </w:p>
    <w:p w14:paraId="4C2CCB8A" w14:textId="77777777" w:rsidR="0072198A" w:rsidRPr="0095354D" w:rsidRDefault="0072198A" w:rsidP="0072198A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Pricing </w:t>
      </w:r>
    </w:p>
    <w:p w14:paraId="6D894253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Synapse workspace creation: It should not cost anything. </w:t>
      </w:r>
    </w:p>
    <w:p w14:paraId="45C26F26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Spark Pool Pricing</w:t>
      </w:r>
    </w:p>
    <w:p w14:paraId="4F2EEE87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No Auto Scale /Auto Scale</w:t>
      </w:r>
    </w:p>
    <w:p w14:paraId="56819632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proofErr w:type="spellStart"/>
      <w:r w:rsidRPr="0095354D">
        <w:rPr>
          <w:rFonts w:cstheme="minorHAnsi"/>
          <w:sz w:val="28"/>
          <w:szCs w:val="28"/>
        </w:rPr>
        <w:t>AutoPause</w:t>
      </w:r>
      <w:proofErr w:type="spellEnd"/>
    </w:p>
    <w:p w14:paraId="446BDE3F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SQL Pool Pricing:</w:t>
      </w:r>
    </w:p>
    <w:p w14:paraId="7939E7CE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Pool compute </w:t>
      </w:r>
    </w:p>
    <w:p w14:paraId="3D7ED0A2" w14:textId="77777777" w:rsidR="0072198A" w:rsidRPr="0095354D" w:rsidRDefault="0072198A" w:rsidP="0072198A">
      <w:pPr>
        <w:pStyle w:val="ListParagraph"/>
        <w:numPr>
          <w:ilvl w:val="3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DWU = </w:t>
      </w:r>
      <w:proofErr w:type="gramStart"/>
      <w:r w:rsidRPr="0095354D">
        <w:rPr>
          <w:rFonts w:cstheme="minorHAnsi"/>
          <w:sz w:val="28"/>
          <w:szCs w:val="28"/>
        </w:rPr>
        <w:t>DTU  *</w:t>
      </w:r>
      <w:proofErr w:type="gramEnd"/>
      <w:r w:rsidRPr="0095354D">
        <w:rPr>
          <w:rFonts w:cstheme="minorHAnsi"/>
          <w:sz w:val="28"/>
          <w:szCs w:val="28"/>
        </w:rPr>
        <w:t xml:space="preserve"> 7.5 </w:t>
      </w:r>
    </w:p>
    <w:p w14:paraId="4516A800" w14:textId="77777777" w:rsidR="0072198A" w:rsidRPr="0095354D" w:rsidRDefault="0072198A" w:rsidP="0072198A">
      <w:pPr>
        <w:pStyle w:val="ListParagraph"/>
        <w:numPr>
          <w:ilvl w:val="3"/>
          <w:numId w:val="1"/>
        </w:numPr>
        <w:rPr>
          <w:rFonts w:cstheme="minorHAnsi"/>
          <w:sz w:val="28"/>
          <w:szCs w:val="28"/>
        </w:rPr>
      </w:pPr>
      <w:proofErr w:type="spellStart"/>
      <w:r w:rsidRPr="0095354D">
        <w:rPr>
          <w:rFonts w:cstheme="minorHAnsi"/>
          <w:sz w:val="28"/>
          <w:szCs w:val="28"/>
        </w:rPr>
        <w:t>cDWU</w:t>
      </w:r>
      <w:proofErr w:type="spellEnd"/>
      <w:r w:rsidRPr="0095354D">
        <w:rPr>
          <w:rFonts w:cstheme="minorHAnsi"/>
          <w:sz w:val="28"/>
          <w:szCs w:val="28"/>
        </w:rPr>
        <w:t xml:space="preserve"> = DTU * 9</w:t>
      </w:r>
    </w:p>
    <w:p w14:paraId="1137D6FA" w14:textId="77777777" w:rsidR="0072198A" w:rsidRPr="0095354D" w:rsidRDefault="0072198A" w:rsidP="0072198A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On demand SQL </w:t>
      </w:r>
      <w:proofErr w:type="gramStart"/>
      <w:r w:rsidRPr="0095354D">
        <w:rPr>
          <w:rFonts w:cstheme="minorHAnsi"/>
          <w:sz w:val="28"/>
          <w:szCs w:val="28"/>
        </w:rPr>
        <w:t>pricing :</w:t>
      </w:r>
      <w:proofErr w:type="gramEnd"/>
      <w:r w:rsidRPr="0095354D">
        <w:rPr>
          <w:rFonts w:cstheme="minorHAnsi"/>
          <w:sz w:val="28"/>
          <w:szCs w:val="28"/>
        </w:rPr>
        <w:t xml:space="preserve"> Query Scenario calculation </w:t>
      </w:r>
    </w:p>
    <w:p w14:paraId="263EF988" w14:textId="77777777" w:rsidR="0072198A" w:rsidRPr="0095354D" w:rsidRDefault="0072198A" w:rsidP="0072198A">
      <w:pPr>
        <w:pStyle w:val="ListParagraph"/>
        <w:numPr>
          <w:ilvl w:val="2"/>
          <w:numId w:val="1"/>
        </w:numPr>
        <w:rPr>
          <w:rFonts w:eastAsia="Microsoft JhengHei" w:cstheme="minorHAnsi"/>
          <w:color w:val="000000"/>
          <w:sz w:val="28"/>
          <w:szCs w:val="28"/>
          <w:lang w:eastAsia="zh-TW"/>
        </w:rPr>
      </w:pPr>
      <w:r w:rsidRPr="0095354D">
        <w:rPr>
          <w:rFonts w:eastAsia="Microsoft JhengHei" w:cstheme="minorHAnsi"/>
          <w:color w:val="000000"/>
          <w:sz w:val="28"/>
          <w:szCs w:val="28"/>
          <w:lang w:eastAsia="zh-TW"/>
        </w:rPr>
        <w:t>30 execution times /month; 0.5 TB per execution times</w:t>
      </w:r>
    </w:p>
    <w:p w14:paraId="58F79F89" w14:textId="77777777" w:rsidR="0072198A" w:rsidRPr="0095354D" w:rsidRDefault="0072198A" w:rsidP="0072198A">
      <w:pPr>
        <w:pStyle w:val="ListParagraph"/>
        <w:ind w:left="2160"/>
        <w:rPr>
          <w:rFonts w:eastAsia="Microsoft JhengHei" w:cstheme="minorHAnsi"/>
          <w:color w:val="000000"/>
          <w:sz w:val="28"/>
          <w:szCs w:val="28"/>
          <w:lang w:eastAsia="zh-TW"/>
        </w:rPr>
      </w:pPr>
      <w:proofErr w:type="gramStart"/>
      <w:r w:rsidRPr="00647ED2">
        <w:rPr>
          <w:rFonts w:eastAsia="Microsoft JhengHei" w:cstheme="minorHAnsi"/>
          <w:color w:val="000000"/>
          <w:sz w:val="28"/>
          <w:szCs w:val="28"/>
          <w:lang w:eastAsia="zh-TW"/>
        </w:rPr>
        <w:t xml:space="preserve">Calculation </w:t>
      </w:r>
      <w:r>
        <w:rPr>
          <w:rFonts w:eastAsia="Microsoft JhengHei" w:cstheme="minorHAnsi"/>
          <w:color w:val="000000"/>
          <w:sz w:val="28"/>
          <w:szCs w:val="28"/>
          <w:lang w:eastAsia="zh-TW"/>
        </w:rPr>
        <w:t>:</w:t>
      </w:r>
      <w:proofErr w:type="gramEnd"/>
      <w:r>
        <w:rPr>
          <w:rFonts w:eastAsia="Microsoft JhengHei" w:cstheme="minorHAnsi"/>
          <w:color w:val="000000"/>
          <w:sz w:val="28"/>
          <w:szCs w:val="28"/>
          <w:lang w:eastAsia="zh-TW"/>
        </w:rPr>
        <w:t xml:space="preserve"> </w:t>
      </w:r>
      <w:r w:rsidRPr="0095354D">
        <w:rPr>
          <w:rFonts w:eastAsia="Microsoft JhengHei" w:cstheme="minorHAnsi"/>
          <w:color w:val="000000"/>
          <w:sz w:val="28"/>
          <w:szCs w:val="28"/>
          <w:lang w:eastAsia="zh-TW"/>
        </w:rPr>
        <w:t>30 * 0.5 * 6.75 = $101.25 (Monthly cost))</w:t>
      </w:r>
    </w:p>
    <w:p w14:paraId="2EB02F66" w14:textId="77777777" w:rsidR="0072198A" w:rsidRPr="0095354D" w:rsidRDefault="0072198A" w:rsidP="0072198A">
      <w:pPr>
        <w:ind w:left="720"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</w:t>
      </w:r>
      <w:r w:rsidRPr="0095354D">
        <w:rPr>
          <w:rFonts w:cstheme="minorHAnsi"/>
          <w:sz w:val="28"/>
          <w:szCs w:val="28"/>
        </w:rPr>
        <w:t xml:space="preserve">On Demand SQL + Create External table is a </w:t>
      </w:r>
      <w:proofErr w:type="gramStart"/>
      <w:r w:rsidRPr="0095354D">
        <w:rPr>
          <w:rFonts w:cstheme="minorHAnsi"/>
          <w:sz w:val="28"/>
          <w:szCs w:val="28"/>
        </w:rPr>
        <w:t>cost efficient</w:t>
      </w:r>
      <w:proofErr w:type="gramEnd"/>
      <w:r w:rsidRPr="0095354D">
        <w:rPr>
          <w:rFonts w:cstheme="minorHAnsi"/>
          <w:sz w:val="28"/>
          <w:szCs w:val="28"/>
        </w:rPr>
        <w:t xml:space="preserve"> way to read big data and Extract/Summary needed data to SQL tables.</w:t>
      </w:r>
      <w:r>
        <w:rPr>
          <w:rFonts w:cstheme="minorHAnsi"/>
          <w:sz w:val="28"/>
          <w:szCs w:val="28"/>
        </w:rPr>
        <w:t>)</w:t>
      </w:r>
    </w:p>
    <w:p w14:paraId="381733B9" w14:textId="77777777" w:rsidR="0072198A" w:rsidRPr="0095354D" w:rsidRDefault="0072198A" w:rsidP="0072198A">
      <w:pPr>
        <w:rPr>
          <w:rFonts w:cstheme="minorHAnsi"/>
          <w:sz w:val="28"/>
          <w:szCs w:val="28"/>
        </w:rPr>
      </w:pPr>
    </w:p>
    <w:p w14:paraId="6D28079C" w14:textId="77777777" w:rsidR="0072198A" w:rsidRPr="0095354D" w:rsidRDefault="0072198A" w:rsidP="0072198A">
      <w:pPr>
        <w:rPr>
          <w:rFonts w:cstheme="minorHAnsi"/>
          <w:sz w:val="28"/>
          <w:szCs w:val="28"/>
        </w:rPr>
      </w:pPr>
      <w:r w:rsidRPr="00647ED2">
        <w:rPr>
          <w:rFonts w:cstheme="minorHAnsi"/>
          <w:b/>
          <w:bCs/>
          <w:sz w:val="28"/>
          <w:szCs w:val="28"/>
          <w:u w:val="single"/>
        </w:rPr>
        <w:t>File formats supported</w:t>
      </w:r>
    </w:p>
    <w:tbl>
      <w:tblPr>
        <w:tblStyle w:val="TableGrid"/>
        <w:tblW w:w="10253" w:type="dxa"/>
        <w:tblLook w:val="04A0" w:firstRow="1" w:lastRow="0" w:firstColumn="1" w:lastColumn="0" w:noHBand="0" w:noVBand="1"/>
      </w:tblPr>
      <w:tblGrid>
        <w:gridCol w:w="1120"/>
        <w:gridCol w:w="1128"/>
        <w:gridCol w:w="1623"/>
        <w:gridCol w:w="1151"/>
        <w:gridCol w:w="787"/>
        <w:gridCol w:w="1314"/>
        <w:gridCol w:w="1598"/>
        <w:gridCol w:w="1088"/>
        <w:gridCol w:w="222"/>
        <w:gridCol w:w="222"/>
      </w:tblGrid>
      <w:tr w:rsidR="0072198A" w14:paraId="544997EE" w14:textId="77777777" w:rsidTr="00B16905">
        <w:tc>
          <w:tcPr>
            <w:tcW w:w="1120" w:type="dxa"/>
          </w:tcPr>
          <w:p w14:paraId="33B8EFD9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128" w:type="dxa"/>
          </w:tcPr>
          <w:p w14:paraId="58D61B31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Preview</w:t>
            </w:r>
          </w:p>
        </w:tc>
        <w:tc>
          <w:tcPr>
            <w:tcW w:w="1623" w:type="dxa"/>
          </w:tcPr>
          <w:p w14:paraId="28DE0BF5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SQL </w:t>
            </w:r>
            <w:proofErr w:type="spellStart"/>
            <w:r>
              <w:rPr>
                <w:rFonts w:cstheme="minorHAnsi"/>
                <w:sz w:val="28"/>
                <w:szCs w:val="28"/>
              </w:rPr>
              <w:t>Openrowset</w:t>
            </w:r>
            <w:proofErr w:type="spellEnd"/>
          </w:p>
        </w:tc>
        <w:tc>
          <w:tcPr>
            <w:tcW w:w="1151" w:type="dxa"/>
          </w:tcPr>
          <w:p w14:paraId="697D71B8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SQL External table</w:t>
            </w:r>
          </w:p>
        </w:tc>
        <w:tc>
          <w:tcPr>
            <w:tcW w:w="787" w:type="dxa"/>
          </w:tcPr>
          <w:p w14:paraId="0C809722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Sql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Copy</w:t>
            </w:r>
          </w:p>
        </w:tc>
        <w:tc>
          <w:tcPr>
            <w:tcW w:w="1314" w:type="dxa"/>
          </w:tcPr>
          <w:p w14:paraId="3C32AD6C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Spark notebook</w:t>
            </w:r>
          </w:p>
        </w:tc>
        <w:tc>
          <w:tcPr>
            <w:tcW w:w="1598" w:type="dxa"/>
          </w:tcPr>
          <w:p w14:paraId="7F33D94E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DataFactory</w:t>
            </w:r>
            <w:proofErr w:type="spellEnd"/>
          </w:p>
        </w:tc>
        <w:tc>
          <w:tcPr>
            <w:tcW w:w="1088" w:type="dxa"/>
          </w:tcPr>
          <w:p w14:paraId="032473B6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Custom code</w:t>
            </w:r>
          </w:p>
        </w:tc>
        <w:tc>
          <w:tcPr>
            <w:tcW w:w="222" w:type="dxa"/>
          </w:tcPr>
          <w:p w14:paraId="2877AFA9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22" w:type="dxa"/>
          </w:tcPr>
          <w:p w14:paraId="129AB620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</w:tr>
      <w:tr w:rsidR="0072198A" w14:paraId="77DE7EFF" w14:textId="77777777" w:rsidTr="00B16905">
        <w:tc>
          <w:tcPr>
            <w:tcW w:w="1120" w:type="dxa"/>
          </w:tcPr>
          <w:p w14:paraId="2656690B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Parquet</w:t>
            </w:r>
          </w:p>
        </w:tc>
        <w:tc>
          <w:tcPr>
            <w:tcW w:w="1128" w:type="dxa"/>
          </w:tcPr>
          <w:p w14:paraId="5C088DD5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    </w:t>
            </w:r>
          </w:p>
        </w:tc>
        <w:tc>
          <w:tcPr>
            <w:tcW w:w="1623" w:type="dxa"/>
          </w:tcPr>
          <w:p w14:paraId="4F35FF1E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    </w:t>
            </w: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3F04D3F" wp14:editId="24D048E6">
                  <wp:extent cx="147996" cy="147996"/>
                  <wp:effectExtent l="0" t="0" r="4445" b="4445"/>
                  <wp:docPr id="154" name="Graphic 154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1" w:type="dxa"/>
          </w:tcPr>
          <w:p w14:paraId="6588FA76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    </w:t>
            </w: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65895F51" wp14:editId="621A965E">
                  <wp:extent cx="147996" cy="147996"/>
                  <wp:effectExtent l="0" t="0" r="4445" b="4445"/>
                  <wp:docPr id="156" name="Graphic 156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" w:type="dxa"/>
          </w:tcPr>
          <w:p w14:paraId="52FD7588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    </w:t>
            </w: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1077C3A" wp14:editId="07357C04">
                  <wp:extent cx="147996" cy="147996"/>
                  <wp:effectExtent l="0" t="0" r="4445" b="4445"/>
                  <wp:docPr id="157" name="Graphic 157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4" w:type="dxa"/>
          </w:tcPr>
          <w:p w14:paraId="6092B520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    </w:t>
            </w: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29E348BF" wp14:editId="0F6A9012">
                  <wp:extent cx="147996" cy="147996"/>
                  <wp:effectExtent l="0" t="0" r="4445" b="4445"/>
                  <wp:docPr id="158" name="Graphic 158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8" w:type="dxa"/>
          </w:tcPr>
          <w:p w14:paraId="773B7AD7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0625BD5D" wp14:editId="70DE3C73">
                  <wp:extent cx="147996" cy="147996"/>
                  <wp:effectExtent l="0" t="0" r="4445" b="4445"/>
                  <wp:docPr id="159" name="Graphic 159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</w:tcPr>
          <w:p w14:paraId="3FE491BA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</w:t>
            </w: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18C1F34D" wp14:editId="639F9D9F">
                  <wp:extent cx="147996" cy="147996"/>
                  <wp:effectExtent l="0" t="0" r="4445" b="4445"/>
                  <wp:docPr id="160" name="Graphic 160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3EB75DB8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22" w:type="dxa"/>
          </w:tcPr>
          <w:p w14:paraId="1B932AD2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</w:tr>
      <w:tr w:rsidR="0072198A" w14:paraId="5D61E57F" w14:textId="77777777" w:rsidTr="00B16905">
        <w:tc>
          <w:tcPr>
            <w:tcW w:w="1120" w:type="dxa"/>
          </w:tcPr>
          <w:p w14:paraId="2DBAEC22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CSV</w:t>
            </w:r>
          </w:p>
        </w:tc>
        <w:tc>
          <w:tcPr>
            <w:tcW w:w="1128" w:type="dxa"/>
          </w:tcPr>
          <w:p w14:paraId="7701929D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7D6ED5FE" wp14:editId="20146D6F">
                  <wp:extent cx="147996" cy="147996"/>
                  <wp:effectExtent l="0" t="0" r="4445" b="4445"/>
                  <wp:docPr id="169" name="Graphic 169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3" w:type="dxa"/>
          </w:tcPr>
          <w:p w14:paraId="12628F11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151" w:type="dxa"/>
          </w:tcPr>
          <w:p w14:paraId="6A1746BB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787" w:type="dxa"/>
          </w:tcPr>
          <w:p w14:paraId="1A015FAF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314" w:type="dxa"/>
          </w:tcPr>
          <w:p w14:paraId="41C077B1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4AB6EE0D" wp14:editId="66D74170">
                  <wp:extent cx="147996" cy="147996"/>
                  <wp:effectExtent l="0" t="0" r="4445" b="4445"/>
                  <wp:docPr id="161" name="Graphic 161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8" w:type="dxa"/>
          </w:tcPr>
          <w:p w14:paraId="0FBCA735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6AF641EC" wp14:editId="044BEB95">
                  <wp:extent cx="147996" cy="147996"/>
                  <wp:effectExtent l="0" t="0" r="4445" b="4445"/>
                  <wp:docPr id="164" name="Graphic 164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</w:tcPr>
          <w:p w14:paraId="536750ED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6F995585" wp14:editId="6872B777">
                  <wp:extent cx="147996" cy="147996"/>
                  <wp:effectExtent l="0" t="0" r="4445" b="4445"/>
                  <wp:docPr id="173" name="Graphic 173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3D988889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22" w:type="dxa"/>
          </w:tcPr>
          <w:p w14:paraId="1FBAD3F3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</w:tr>
      <w:tr w:rsidR="0072198A" w14:paraId="6B975BA1" w14:textId="77777777" w:rsidTr="00B16905">
        <w:tc>
          <w:tcPr>
            <w:tcW w:w="1120" w:type="dxa"/>
          </w:tcPr>
          <w:p w14:paraId="0FAE1946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Json</w:t>
            </w:r>
          </w:p>
        </w:tc>
        <w:tc>
          <w:tcPr>
            <w:tcW w:w="1128" w:type="dxa"/>
          </w:tcPr>
          <w:p w14:paraId="250C47A1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13F53CA8" wp14:editId="4224A623">
                  <wp:extent cx="147996" cy="147996"/>
                  <wp:effectExtent l="0" t="0" r="4445" b="4445"/>
                  <wp:docPr id="170" name="Graphic 170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3" w:type="dxa"/>
          </w:tcPr>
          <w:p w14:paraId="6324C3FA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151" w:type="dxa"/>
          </w:tcPr>
          <w:p w14:paraId="147F3B85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787" w:type="dxa"/>
          </w:tcPr>
          <w:p w14:paraId="701B0DCB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314" w:type="dxa"/>
          </w:tcPr>
          <w:p w14:paraId="58ED1297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130673E5" wp14:editId="7998D03C">
                  <wp:extent cx="147996" cy="147996"/>
                  <wp:effectExtent l="0" t="0" r="4445" b="4445"/>
                  <wp:docPr id="162" name="Graphic 162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8" w:type="dxa"/>
          </w:tcPr>
          <w:p w14:paraId="19EF0FC9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767988E7" wp14:editId="2F85F08B">
                  <wp:extent cx="147996" cy="147996"/>
                  <wp:effectExtent l="0" t="0" r="4445" b="4445"/>
                  <wp:docPr id="165" name="Graphic 165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</w:tcPr>
          <w:p w14:paraId="033D5F33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4069CA41" wp14:editId="3580FD93">
                  <wp:extent cx="147996" cy="147996"/>
                  <wp:effectExtent l="0" t="0" r="4445" b="4445"/>
                  <wp:docPr id="174" name="Graphic 174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6479DE73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22" w:type="dxa"/>
          </w:tcPr>
          <w:p w14:paraId="3257C117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</w:tr>
      <w:tr w:rsidR="0072198A" w14:paraId="59A56BC8" w14:textId="77777777" w:rsidTr="00B16905">
        <w:tc>
          <w:tcPr>
            <w:tcW w:w="1120" w:type="dxa"/>
          </w:tcPr>
          <w:p w14:paraId="28A32C3F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XML</w:t>
            </w:r>
          </w:p>
        </w:tc>
        <w:tc>
          <w:tcPr>
            <w:tcW w:w="1128" w:type="dxa"/>
          </w:tcPr>
          <w:p w14:paraId="16E53100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08CC1B3" wp14:editId="22EFCCF1">
                  <wp:extent cx="147996" cy="147996"/>
                  <wp:effectExtent l="0" t="0" r="4445" b="4445"/>
                  <wp:docPr id="171" name="Graphic 171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3" w:type="dxa"/>
          </w:tcPr>
          <w:p w14:paraId="719584BE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151" w:type="dxa"/>
          </w:tcPr>
          <w:p w14:paraId="101272A0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787" w:type="dxa"/>
          </w:tcPr>
          <w:p w14:paraId="2EC41282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314" w:type="dxa"/>
          </w:tcPr>
          <w:p w14:paraId="3306C96A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598" w:type="dxa"/>
          </w:tcPr>
          <w:p w14:paraId="2669A63A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6495F604" wp14:editId="680BE7B2">
                  <wp:extent cx="147996" cy="147996"/>
                  <wp:effectExtent l="0" t="0" r="4445" b="4445"/>
                  <wp:docPr id="163" name="Graphic 163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</w:tcPr>
          <w:p w14:paraId="3E1AB3D2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2BC47540" wp14:editId="2AD2ED12">
                  <wp:extent cx="147996" cy="147996"/>
                  <wp:effectExtent l="0" t="0" r="4445" b="4445"/>
                  <wp:docPr id="172" name="Graphic 172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21715456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22" w:type="dxa"/>
          </w:tcPr>
          <w:p w14:paraId="13BD20F1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</w:tr>
      <w:tr w:rsidR="0072198A" w14:paraId="5F609282" w14:textId="77777777" w:rsidTr="00B16905">
        <w:tc>
          <w:tcPr>
            <w:tcW w:w="1120" w:type="dxa"/>
          </w:tcPr>
          <w:p w14:paraId="3A24B445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Avro</w:t>
            </w:r>
          </w:p>
        </w:tc>
        <w:tc>
          <w:tcPr>
            <w:tcW w:w="1128" w:type="dxa"/>
          </w:tcPr>
          <w:p w14:paraId="2D248206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623" w:type="dxa"/>
          </w:tcPr>
          <w:p w14:paraId="6C9CFA8A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151" w:type="dxa"/>
          </w:tcPr>
          <w:p w14:paraId="5D448295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787" w:type="dxa"/>
          </w:tcPr>
          <w:p w14:paraId="2852711C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314" w:type="dxa"/>
          </w:tcPr>
          <w:p w14:paraId="7DCA16FC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598" w:type="dxa"/>
          </w:tcPr>
          <w:p w14:paraId="4CE0BD41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088" w:type="dxa"/>
          </w:tcPr>
          <w:p w14:paraId="64C93C41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78DD96B0" wp14:editId="67EAE542">
                  <wp:extent cx="147996" cy="147996"/>
                  <wp:effectExtent l="0" t="0" r="4445" b="4445"/>
                  <wp:docPr id="175" name="Graphic 175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17197B0F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22" w:type="dxa"/>
          </w:tcPr>
          <w:p w14:paraId="4792A213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</w:tr>
      <w:tr w:rsidR="0072198A" w14:paraId="6C226A71" w14:textId="77777777" w:rsidTr="00B16905">
        <w:tc>
          <w:tcPr>
            <w:tcW w:w="1120" w:type="dxa"/>
          </w:tcPr>
          <w:p w14:paraId="16E17CBD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SQL tables</w:t>
            </w:r>
          </w:p>
        </w:tc>
        <w:tc>
          <w:tcPr>
            <w:tcW w:w="1128" w:type="dxa"/>
          </w:tcPr>
          <w:p w14:paraId="637B2DA2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623" w:type="dxa"/>
          </w:tcPr>
          <w:p w14:paraId="07928AEE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151" w:type="dxa"/>
          </w:tcPr>
          <w:p w14:paraId="1BE86F3B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787" w:type="dxa"/>
          </w:tcPr>
          <w:p w14:paraId="3EFFE8B3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314" w:type="dxa"/>
          </w:tcPr>
          <w:p w14:paraId="7A8EF2B1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969F09D" wp14:editId="3040967F">
                  <wp:extent cx="147996" cy="147996"/>
                  <wp:effectExtent l="0" t="0" r="4445" b="4445"/>
                  <wp:docPr id="167" name="Graphic 167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8" w:type="dxa"/>
          </w:tcPr>
          <w:p w14:paraId="59015E12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8DA4959" wp14:editId="293CB28D">
                  <wp:extent cx="147996" cy="147996"/>
                  <wp:effectExtent l="0" t="0" r="4445" b="4445"/>
                  <wp:docPr id="166" name="Graphic 166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</w:tcPr>
          <w:p w14:paraId="2482B66D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189A8F2F" wp14:editId="7C73CE3E">
                  <wp:extent cx="147996" cy="147996"/>
                  <wp:effectExtent l="0" t="0" r="4445" b="4445"/>
                  <wp:docPr id="176" name="Graphic 176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eckmark.sv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8" cy="15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459D3DED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22" w:type="dxa"/>
          </w:tcPr>
          <w:p w14:paraId="3C5D8E21" w14:textId="77777777" w:rsidR="0072198A" w:rsidRDefault="0072198A" w:rsidP="00B16905">
            <w:pPr>
              <w:rPr>
                <w:rFonts w:cstheme="minorHAnsi"/>
                <w:sz w:val="28"/>
                <w:szCs w:val="28"/>
              </w:rPr>
            </w:pPr>
          </w:p>
        </w:tc>
      </w:tr>
    </w:tbl>
    <w:p w14:paraId="7F5A64D0" w14:textId="77777777" w:rsidR="0072198A" w:rsidRPr="0095354D" w:rsidRDefault="0072198A" w:rsidP="0072198A">
      <w:pPr>
        <w:rPr>
          <w:rFonts w:cstheme="minorHAnsi"/>
          <w:sz w:val="28"/>
          <w:szCs w:val="28"/>
        </w:rPr>
      </w:pPr>
    </w:p>
    <w:p w14:paraId="49DA71D4" w14:textId="77777777" w:rsidR="0072198A" w:rsidRPr="0095354D" w:rsidRDefault="0072198A" w:rsidP="0072198A">
      <w:pPr>
        <w:rPr>
          <w:rFonts w:cstheme="minorHAnsi"/>
          <w:sz w:val="28"/>
          <w:szCs w:val="28"/>
        </w:rPr>
      </w:pPr>
    </w:p>
    <w:p w14:paraId="5C4DAC01" w14:textId="77777777" w:rsidR="0072198A" w:rsidRDefault="0072198A" w:rsidP="0072198A">
      <w:pPr>
        <w:tabs>
          <w:tab w:val="left" w:pos="2670"/>
        </w:tabs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2ACC81F9" w14:textId="77777777" w:rsidR="0072198A" w:rsidRPr="00760364" w:rsidRDefault="0072198A" w:rsidP="0072198A">
      <w:pPr>
        <w:tabs>
          <w:tab w:val="left" w:pos="2670"/>
        </w:tabs>
        <w:jc w:val="center"/>
        <w:rPr>
          <w:rFonts w:cstheme="minorHAnsi"/>
          <w:b/>
          <w:bCs/>
          <w:sz w:val="28"/>
          <w:szCs w:val="28"/>
          <w:u w:val="single"/>
        </w:rPr>
      </w:pPr>
      <w:proofErr w:type="gramStart"/>
      <w:r w:rsidRPr="00760364">
        <w:rPr>
          <w:rFonts w:cstheme="minorHAnsi"/>
          <w:b/>
          <w:bCs/>
          <w:sz w:val="28"/>
          <w:szCs w:val="28"/>
          <w:u w:val="single"/>
        </w:rPr>
        <w:t>Demo :</w:t>
      </w:r>
      <w:proofErr w:type="gramEnd"/>
    </w:p>
    <w:p w14:paraId="02A2FE9C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Synapse workspace creation: 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1BC2E5E" wp14:editId="2B4B79C8">
            <wp:extent cx="5421086" cy="3614057"/>
            <wp:effectExtent l="0" t="0" r="825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1881" cy="362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98BB8E4" wp14:editId="5040B508">
            <wp:extent cx="5420995" cy="3613997"/>
            <wp:effectExtent l="0" t="0" r="825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1239" cy="36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D6DC234" wp14:editId="56C03DF9">
            <wp:extent cx="59436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281667AE" wp14:editId="7E94391A">
            <wp:extent cx="594360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4F4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>Click on the data lake in the resources being deployed: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75F91CF" wp14:editId="48697350">
            <wp:extent cx="5943600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683B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561F7F91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Create containers with the following names:  </w:t>
      </w:r>
    </w:p>
    <w:p w14:paraId="116DB93E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1.txtfiles</w:t>
      </w:r>
    </w:p>
    <w:p w14:paraId="396831A7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07997FC" wp14:editId="23C862CF">
            <wp:extent cx="5943600" cy="1430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9AFF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225825D8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>2.parquetfiles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98364E2" wp14:editId="20C20918">
            <wp:extent cx="5943600" cy="1421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9707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3.jsonfiles</w:t>
      </w:r>
    </w:p>
    <w:p w14:paraId="539EACED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4EE3B323" wp14:editId="105C2241">
            <wp:extent cx="5943600" cy="13836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E195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4.xmlfiles</w:t>
      </w:r>
    </w:p>
    <w:p w14:paraId="4B46D0AB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99AD79A" wp14:editId="044E0D6F">
            <wp:extent cx="5943600" cy="14833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0B28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5.output</w:t>
      </w:r>
    </w:p>
    <w:p w14:paraId="4078F1F8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416610AC" wp14:editId="039A7CEA">
            <wp:extent cx="5943600" cy="15544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B6B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22426065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6778B45E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 xml:space="preserve">Synapse </w:t>
      </w:r>
      <w:proofErr w:type="gramStart"/>
      <w:r w:rsidRPr="0095354D">
        <w:rPr>
          <w:rFonts w:cstheme="minorHAnsi"/>
          <w:sz w:val="28"/>
          <w:szCs w:val="28"/>
        </w:rPr>
        <w:t>workspace :</w:t>
      </w:r>
      <w:proofErr w:type="gramEnd"/>
    </w:p>
    <w:p w14:paraId="1CAC6466" w14:textId="77777777" w:rsidR="0072198A" w:rsidRPr="0095354D" w:rsidRDefault="0072198A" w:rsidP="0072198A">
      <w:pPr>
        <w:tabs>
          <w:tab w:val="left" w:pos="2670"/>
        </w:tabs>
        <w:rPr>
          <w:rFonts w:cstheme="minorHAnsi"/>
          <w:noProof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In the resource </w:t>
      </w:r>
      <w:proofErr w:type="gramStart"/>
      <w:r w:rsidRPr="0095354D">
        <w:rPr>
          <w:rFonts w:cstheme="minorHAnsi"/>
          <w:sz w:val="28"/>
          <w:szCs w:val="28"/>
        </w:rPr>
        <w:t>group :</w:t>
      </w:r>
      <w:proofErr w:type="gramEnd"/>
      <w:r w:rsidRPr="0095354D">
        <w:rPr>
          <w:rFonts w:cstheme="minorHAnsi"/>
          <w:noProof/>
          <w:sz w:val="28"/>
          <w:szCs w:val="28"/>
        </w:rPr>
        <w:t xml:space="preserve"> 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8B6DC19" wp14:editId="7A2682AC">
            <wp:extent cx="2552700" cy="523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6643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26FE74A" wp14:editId="0A08BD74">
            <wp:extent cx="5943600" cy="2008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DD94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Click the Synapse workspace resource and Launch workspace using the Workspace web URL:</w:t>
      </w:r>
    </w:p>
    <w:p w14:paraId="6EF823F2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C58CE21" wp14:editId="45E88A4D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E90F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50E7C4D" wp14:editId="17C33EA9">
            <wp:extent cx="5943600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BEE3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Click the Data </w:t>
      </w:r>
      <w:proofErr w:type="gramStart"/>
      <w:r w:rsidRPr="0095354D">
        <w:rPr>
          <w:rFonts w:cstheme="minorHAnsi"/>
          <w:sz w:val="28"/>
          <w:szCs w:val="28"/>
        </w:rPr>
        <w:t>Hub :</w:t>
      </w:r>
      <w:proofErr w:type="gramEnd"/>
      <w:r w:rsidRPr="0095354D">
        <w:rPr>
          <w:rFonts w:cstheme="minorHAnsi"/>
          <w:sz w:val="28"/>
          <w:szCs w:val="28"/>
        </w:rPr>
        <w:t xml:space="preserve"> There are 2 parts </w:t>
      </w:r>
    </w:p>
    <w:p w14:paraId="061BED86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1.Workspace </w:t>
      </w:r>
    </w:p>
    <w:p w14:paraId="7873E61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847A513" wp14:editId="2F948EEA">
            <wp:extent cx="2939210" cy="15176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94" cy="15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44AC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The workspace </w:t>
      </w:r>
      <w:r>
        <w:rPr>
          <w:rFonts w:cstheme="minorHAnsi"/>
          <w:sz w:val="28"/>
          <w:szCs w:val="28"/>
        </w:rPr>
        <w:t xml:space="preserve">has all the databases listed. </w:t>
      </w:r>
    </w:p>
    <w:p w14:paraId="290A2A11" w14:textId="77777777" w:rsidR="0072198A" w:rsidRDefault="0072198A" w:rsidP="0072198A">
      <w:pPr>
        <w:pStyle w:val="ListParagraph"/>
        <w:numPr>
          <w:ilvl w:val="0"/>
          <w:numId w:val="10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AC76DE">
        <w:rPr>
          <w:rFonts w:cstheme="minorHAnsi"/>
          <w:sz w:val="28"/>
          <w:szCs w:val="28"/>
        </w:rPr>
        <w:t xml:space="preserve">As we create the On-demand resources, the tables /views / external tables </w:t>
      </w:r>
      <w:proofErr w:type="spellStart"/>
      <w:r w:rsidRPr="00AC76DE">
        <w:rPr>
          <w:rFonts w:cstheme="minorHAnsi"/>
          <w:sz w:val="28"/>
          <w:szCs w:val="28"/>
        </w:rPr>
        <w:t>etc</w:t>
      </w:r>
      <w:proofErr w:type="spellEnd"/>
      <w:r w:rsidRPr="00AC76DE">
        <w:rPr>
          <w:rFonts w:cstheme="minorHAnsi"/>
          <w:sz w:val="28"/>
          <w:szCs w:val="28"/>
        </w:rPr>
        <w:t xml:space="preserve"> are shown as a list in the view. </w:t>
      </w:r>
    </w:p>
    <w:p w14:paraId="05FC8EC5" w14:textId="77777777" w:rsidR="0072198A" w:rsidRDefault="0072198A" w:rsidP="0072198A">
      <w:pPr>
        <w:pStyle w:val="ListParagraph"/>
        <w:numPr>
          <w:ilvl w:val="0"/>
          <w:numId w:val="10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AC76DE">
        <w:rPr>
          <w:rFonts w:cstheme="minorHAnsi"/>
          <w:sz w:val="28"/>
          <w:szCs w:val="28"/>
        </w:rPr>
        <w:t xml:space="preserve">As we launch a SQL </w:t>
      </w:r>
      <w:proofErr w:type="gramStart"/>
      <w:r w:rsidRPr="00AC76DE">
        <w:rPr>
          <w:rFonts w:cstheme="minorHAnsi"/>
          <w:sz w:val="28"/>
          <w:szCs w:val="28"/>
        </w:rPr>
        <w:t>Pool ,</w:t>
      </w:r>
      <w:proofErr w:type="gramEnd"/>
      <w:r w:rsidRPr="00AC76DE">
        <w:rPr>
          <w:rFonts w:cstheme="minorHAnsi"/>
          <w:sz w:val="28"/>
          <w:szCs w:val="28"/>
        </w:rPr>
        <w:t xml:space="preserve"> it will be under the databases . </w:t>
      </w:r>
    </w:p>
    <w:p w14:paraId="44FDBEB5" w14:textId="77777777" w:rsidR="0072198A" w:rsidRPr="00AC76DE" w:rsidRDefault="0072198A" w:rsidP="0072198A">
      <w:pPr>
        <w:pStyle w:val="ListParagraph"/>
        <w:numPr>
          <w:ilvl w:val="0"/>
          <w:numId w:val="10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AC76DE">
        <w:rPr>
          <w:rFonts w:cstheme="minorHAnsi"/>
          <w:sz w:val="28"/>
          <w:szCs w:val="28"/>
        </w:rPr>
        <w:t>As we create a table in the spark pool, it will be displayed as the Spark datasets.</w:t>
      </w:r>
    </w:p>
    <w:p w14:paraId="558A06DC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2B360F5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>2.Linked services:</w:t>
      </w:r>
    </w:p>
    <w:p w14:paraId="53F7929C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713B65A5" wp14:editId="0EB76574">
            <wp:extent cx="2489062" cy="225425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8666" cy="22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5D3C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The Linked services </w:t>
      </w:r>
      <w:r>
        <w:rPr>
          <w:rFonts w:cstheme="minorHAnsi"/>
          <w:sz w:val="28"/>
          <w:szCs w:val="28"/>
        </w:rPr>
        <w:t xml:space="preserve">has a) Storage accounts </w:t>
      </w:r>
      <w:proofErr w:type="gramStart"/>
      <w:r>
        <w:rPr>
          <w:rFonts w:cstheme="minorHAnsi"/>
          <w:sz w:val="28"/>
          <w:szCs w:val="28"/>
        </w:rPr>
        <w:t>b)Datasets</w:t>
      </w:r>
      <w:proofErr w:type="gramEnd"/>
    </w:p>
    <w:p w14:paraId="7DC5BC95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</w:t>
      </w:r>
      <w:r w:rsidRPr="0095354D">
        <w:rPr>
          <w:rFonts w:cstheme="minorHAnsi"/>
          <w:sz w:val="28"/>
          <w:szCs w:val="28"/>
        </w:rPr>
        <w:t xml:space="preserve">lready has the </w:t>
      </w:r>
      <w:proofErr w:type="spellStart"/>
      <w:r w:rsidRPr="0095354D">
        <w:rPr>
          <w:rFonts w:cstheme="minorHAnsi"/>
          <w:sz w:val="28"/>
          <w:szCs w:val="28"/>
        </w:rPr>
        <w:t>datalake</w:t>
      </w:r>
      <w:proofErr w:type="spellEnd"/>
      <w:r>
        <w:rPr>
          <w:rFonts w:cstheme="minorHAnsi"/>
          <w:sz w:val="28"/>
          <w:szCs w:val="28"/>
        </w:rPr>
        <w:t>,</w:t>
      </w:r>
      <w:r w:rsidRPr="0095354D">
        <w:rPr>
          <w:rFonts w:cstheme="minorHAnsi"/>
          <w:sz w:val="28"/>
          <w:szCs w:val="28"/>
        </w:rPr>
        <w:t xml:space="preserve"> which is the foundation for the workspace. The container that we defined in the workspace creation is marke</w:t>
      </w:r>
      <w:r>
        <w:rPr>
          <w:rFonts w:cstheme="minorHAnsi"/>
          <w:sz w:val="28"/>
          <w:szCs w:val="28"/>
        </w:rPr>
        <w:t>d</w:t>
      </w:r>
      <w:r w:rsidRPr="0095354D">
        <w:rPr>
          <w:rFonts w:cstheme="minorHAnsi"/>
          <w:sz w:val="28"/>
          <w:szCs w:val="28"/>
        </w:rPr>
        <w:t xml:space="preserve"> as the </w:t>
      </w:r>
      <w:proofErr w:type="gramStart"/>
      <w:r w:rsidRPr="0095354D">
        <w:rPr>
          <w:rFonts w:cstheme="minorHAnsi"/>
          <w:sz w:val="28"/>
          <w:szCs w:val="28"/>
        </w:rPr>
        <w:t>Primary .</w:t>
      </w:r>
      <w:proofErr w:type="gramEnd"/>
      <w:r w:rsidRPr="0095354D">
        <w:rPr>
          <w:rFonts w:cstheme="minorHAnsi"/>
          <w:sz w:val="28"/>
          <w:szCs w:val="28"/>
        </w:rPr>
        <w:t xml:space="preserve"> </w:t>
      </w:r>
    </w:p>
    <w:p w14:paraId="25E08EA6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As we create a dataset in data factory, it will be listed under the Datasets in the view. </w:t>
      </w:r>
    </w:p>
    <w:p w14:paraId="32CD4D26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If there are more linked services created to a </w:t>
      </w:r>
      <w:proofErr w:type="gramStart"/>
      <w:r w:rsidRPr="0095354D">
        <w:rPr>
          <w:rFonts w:cstheme="minorHAnsi"/>
          <w:sz w:val="28"/>
          <w:szCs w:val="28"/>
        </w:rPr>
        <w:t>SAP ,</w:t>
      </w:r>
      <w:proofErr w:type="gramEnd"/>
      <w:r w:rsidRPr="0095354D">
        <w:rPr>
          <w:rFonts w:cstheme="minorHAnsi"/>
          <w:sz w:val="28"/>
          <w:szCs w:val="28"/>
        </w:rPr>
        <w:t xml:space="preserve"> Amazon , Oracle resources , they will be listed in th</w:t>
      </w:r>
      <w:r>
        <w:rPr>
          <w:rFonts w:cstheme="minorHAnsi"/>
          <w:sz w:val="28"/>
          <w:szCs w:val="28"/>
        </w:rPr>
        <w:t>is</w:t>
      </w:r>
      <w:r w:rsidRPr="0095354D">
        <w:rPr>
          <w:rFonts w:cstheme="minorHAnsi"/>
          <w:sz w:val="28"/>
          <w:szCs w:val="28"/>
        </w:rPr>
        <w:t xml:space="preserve"> view. </w:t>
      </w:r>
    </w:p>
    <w:p w14:paraId="0915724A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It is a no code environment for the predefined set of 80+ connectors. </w:t>
      </w:r>
    </w:p>
    <w:p w14:paraId="16CE3F4D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15F2C37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3B2FF925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3A75DF01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56F8F125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2747F2BB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E37C50E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C8F6AC1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74FF1838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79511FB1" w14:textId="77777777" w:rsidR="0072198A" w:rsidRPr="00AC76DE" w:rsidRDefault="0072198A" w:rsidP="0072198A">
      <w:pPr>
        <w:tabs>
          <w:tab w:val="left" w:pos="2670"/>
        </w:tabs>
        <w:rPr>
          <w:rFonts w:cstheme="minorHAnsi"/>
          <w:b/>
          <w:bCs/>
          <w:sz w:val="28"/>
          <w:szCs w:val="28"/>
          <w:u w:val="single"/>
        </w:rPr>
      </w:pPr>
      <w:r w:rsidRPr="00AC76DE">
        <w:rPr>
          <w:rFonts w:cstheme="minorHAnsi"/>
          <w:b/>
          <w:bCs/>
          <w:sz w:val="28"/>
          <w:szCs w:val="28"/>
          <w:u w:val="single"/>
        </w:rPr>
        <w:lastRenderedPageBreak/>
        <w:t xml:space="preserve">Data Exploration: </w:t>
      </w:r>
    </w:p>
    <w:p w14:paraId="3839B32D" w14:textId="77777777" w:rsidR="0072198A" w:rsidRPr="00AC76DE" w:rsidRDefault="0072198A" w:rsidP="0072198A">
      <w:pPr>
        <w:pStyle w:val="ListParagraph"/>
        <w:numPr>
          <w:ilvl w:val="0"/>
          <w:numId w:val="11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AC76DE">
        <w:rPr>
          <w:rFonts w:cstheme="minorHAnsi"/>
          <w:sz w:val="28"/>
          <w:szCs w:val="28"/>
        </w:rPr>
        <w:t xml:space="preserve">Click on the container and explore the files. </w:t>
      </w:r>
    </w:p>
    <w:p w14:paraId="189B9227" w14:textId="77777777" w:rsidR="0072198A" w:rsidRPr="00AC76DE" w:rsidRDefault="0072198A" w:rsidP="0072198A">
      <w:pPr>
        <w:pStyle w:val="ListParagraph"/>
        <w:numPr>
          <w:ilvl w:val="0"/>
          <w:numId w:val="11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AC76DE">
        <w:rPr>
          <w:rFonts w:cstheme="minorHAnsi"/>
          <w:sz w:val="28"/>
          <w:szCs w:val="28"/>
        </w:rPr>
        <w:t xml:space="preserve">Click on parquet folder -&gt; click upload button. And upload the parquet file </w:t>
      </w:r>
    </w:p>
    <w:p w14:paraId="23429C9D" w14:textId="77777777" w:rsidR="0072198A" w:rsidRPr="00AC76DE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AC76DE">
        <w:rPr>
          <w:rFonts w:cstheme="minorHAnsi"/>
          <w:sz w:val="28"/>
          <w:szCs w:val="28"/>
        </w:rPr>
        <w:t>part-00000-snappy (1</w:t>
      </w:r>
      <w:proofErr w:type="gramStart"/>
      <w:r w:rsidRPr="00AC76DE">
        <w:rPr>
          <w:rFonts w:cstheme="minorHAnsi"/>
          <w:sz w:val="28"/>
          <w:szCs w:val="28"/>
        </w:rPr>
        <w:t>).parquet</w:t>
      </w:r>
      <w:proofErr w:type="gramEnd"/>
    </w:p>
    <w:p w14:paraId="4D7F0096" w14:textId="77777777" w:rsidR="0072198A" w:rsidRPr="00AC76DE" w:rsidRDefault="0072198A" w:rsidP="0072198A">
      <w:pPr>
        <w:pStyle w:val="ListParagraph"/>
        <w:numPr>
          <w:ilvl w:val="0"/>
          <w:numId w:val="11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AC76DE">
        <w:rPr>
          <w:rFonts w:cstheme="minorHAnsi"/>
          <w:sz w:val="28"/>
          <w:szCs w:val="28"/>
        </w:rPr>
        <w:t>Click corresponding folders - &gt;click upload button and upload the below files into respective containers</w:t>
      </w:r>
    </w:p>
    <w:p w14:paraId="1C465442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2CBBC605" wp14:editId="3AA86E1B">
            <wp:extent cx="1724025" cy="1943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6A94D5CD" wp14:editId="6ADB0B10">
            <wp:extent cx="5943600" cy="20548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32AE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70444CBC" wp14:editId="0740C61B">
            <wp:extent cx="5943600" cy="14979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1AB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AFCAC62" wp14:editId="2A6E1CBF">
            <wp:extent cx="5943600" cy="1466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F90F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D518980" wp14:editId="1C14E398">
            <wp:extent cx="5943600" cy="11595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83BA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686C0DDE" wp14:editId="145CDAB6">
            <wp:extent cx="2628900" cy="2340451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5161" cy="234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30CA" w14:textId="77777777" w:rsidR="0072198A" w:rsidRPr="00AC76DE" w:rsidRDefault="0072198A" w:rsidP="0072198A">
      <w:pPr>
        <w:pStyle w:val="ListParagraph"/>
        <w:numPr>
          <w:ilvl w:val="0"/>
          <w:numId w:val="12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AC76DE">
        <w:rPr>
          <w:rFonts w:cstheme="minorHAnsi"/>
          <w:sz w:val="28"/>
          <w:szCs w:val="28"/>
        </w:rPr>
        <w:t xml:space="preserve">Preview feature for the files in the </w:t>
      </w:r>
      <w:proofErr w:type="spellStart"/>
      <w:proofErr w:type="gramStart"/>
      <w:r w:rsidRPr="00AC76DE">
        <w:rPr>
          <w:rFonts w:cstheme="minorHAnsi"/>
          <w:sz w:val="28"/>
          <w:szCs w:val="28"/>
        </w:rPr>
        <w:t>datalake</w:t>
      </w:r>
      <w:proofErr w:type="spellEnd"/>
      <w:r w:rsidRPr="00AC76DE">
        <w:rPr>
          <w:rFonts w:cstheme="minorHAnsi"/>
          <w:sz w:val="28"/>
          <w:szCs w:val="28"/>
        </w:rPr>
        <w:t xml:space="preserve"> :</w:t>
      </w:r>
      <w:proofErr w:type="gramEnd"/>
    </w:p>
    <w:p w14:paraId="244A9465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95354D">
        <w:rPr>
          <w:rFonts w:cstheme="minorHAnsi"/>
          <w:sz w:val="28"/>
          <w:szCs w:val="28"/>
        </w:rPr>
        <w:t xml:space="preserve">Right click on Json files or CSV files to preview the </w:t>
      </w:r>
      <w:proofErr w:type="gramStart"/>
      <w:r w:rsidRPr="0095354D">
        <w:rPr>
          <w:rFonts w:cstheme="minorHAnsi"/>
          <w:sz w:val="28"/>
          <w:szCs w:val="28"/>
        </w:rPr>
        <w:t>file .</w:t>
      </w:r>
      <w:proofErr w:type="gramEnd"/>
    </w:p>
    <w:p w14:paraId="5C2BA674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93F4285" wp14:editId="1AE7D052">
            <wp:extent cx="5943600" cy="3962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A016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67132DB4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65CD37B1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CDE7152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4CAE1F78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4EFA1FC6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6CA1DF52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9013850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5EDA21B6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714C3C59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4B41E7E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5D027A80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43225937" w14:textId="77777777" w:rsidR="0072198A" w:rsidRPr="00AC76DE" w:rsidRDefault="0072198A" w:rsidP="0072198A">
      <w:pPr>
        <w:tabs>
          <w:tab w:val="left" w:pos="2670"/>
        </w:tabs>
        <w:rPr>
          <w:rFonts w:cstheme="minorHAnsi"/>
          <w:b/>
          <w:bCs/>
          <w:sz w:val="28"/>
          <w:szCs w:val="28"/>
          <w:u w:val="single"/>
        </w:rPr>
      </w:pPr>
      <w:r w:rsidRPr="00AC76DE">
        <w:rPr>
          <w:rFonts w:cstheme="minorHAnsi"/>
          <w:b/>
          <w:bCs/>
          <w:sz w:val="28"/>
          <w:szCs w:val="28"/>
          <w:u w:val="single"/>
        </w:rPr>
        <w:lastRenderedPageBreak/>
        <w:t>Data access:</w:t>
      </w:r>
    </w:p>
    <w:p w14:paraId="17C56F38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For parquet file:</w:t>
      </w:r>
    </w:p>
    <w:p w14:paraId="0C4881D3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4A2F91C3" wp14:editId="1DF7B39E">
            <wp:extent cx="5943600" cy="3962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4442" w14:textId="77777777" w:rsidR="0072198A" w:rsidRPr="00AC76DE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  <w:r w:rsidRPr="00AC76DE">
        <w:rPr>
          <w:rFonts w:cstheme="minorHAnsi"/>
          <w:sz w:val="28"/>
          <w:szCs w:val="28"/>
          <w:u w:val="single"/>
        </w:rPr>
        <w:t xml:space="preserve">Open </w:t>
      </w:r>
      <w:proofErr w:type="spellStart"/>
      <w:r w:rsidRPr="00AC76DE">
        <w:rPr>
          <w:rFonts w:cstheme="minorHAnsi"/>
          <w:sz w:val="28"/>
          <w:szCs w:val="28"/>
          <w:u w:val="single"/>
        </w:rPr>
        <w:t>rowset</w:t>
      </w:r>
      <w:proofErr w:type="spellEnd"/>
      <w:r>
        <w:rPr>
          <w:rFonts w:cstheme="minorHAnsi"/>
          <w:sz w:val="28"/>
          <w:szCs w:val="28"/>
          <w:u w:val="single"/>
        </w:rPr>
        <w:t>:</w:t>
      </w:r>
    </w:p>
    <w:p w14:paraId="7CAC7230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Right click parquet file-&gt; click on the New SQL </w:t>
      </w:r>
      <w:proofErr w:type="gramStart"/>
      <w:r w:rsidRPr="0095354D">
        <w:rPr>
          <w:rFonts w:cstheme="minorHAnsi"/>
          <w:sz w:val="28"/>
          <w:szCs w:val="28"/>
        </w:rPr>
        <w:t>script  -</w:t>
      </w:r>
      <w:proofErr w:type="gramEnd"/>
      <w:r w:rsidRPr="0095354D">
        <w:rPr>
          <w:rFonts w:cstheme="minorHAnsi"/>
          <w:sz w:val="28"/>
          <w:szCs w:val="28"/>
        </w:rPr>
        <w:t xml:space="preserve"> &gt; Select Top 100 rows</w:t>
      </w:r>
    </w:p>
    <w:p w14:paraId="7EA58FF3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Open </w:t>
      </w:r>
      <w:proofErr w:type="spellStart"/>
      <w:r w:rsidRPr="0095354D">
        <w:rPr>
          <w:rFonts w:cstheme="minorHAnsi"/>
          <w:sz w:val="28"/>
          <w:szCs w:val="28"/>
        </w:rPr>
        <w:t>rowset</w:t>
      </w:r>
      <w:proofErr w:type="spellEnd"/>
      <w:r w:rsidRPr="0095354D">
        <w:rPr>
          <w:rFonts w:cstheme="minorHAnsi"/>
          <w:sz w:val="28"/>
          <w:szCs w:val="28"/>
        </w:rPr>
        <w:t xml:space="preserve"> can be executed on the SQL on-</w:t>
      </w:r>
      <w:proofErr w:type="gramStart"/>
      <w:r w:rsidRPr="0095354D">
        <w:rPr>
          <w:rFonts w:cstheme="minorHAnsi"/>
          <w:sz w:val="28"/>
          <w:szCs w:val="28"/>
        </w:rPr>
        <w:t>demand .</w:t>
      </w:r>
      <w:proofErr w:type="gramEnd"/>
      <w:r w:rsidRPr="0095354D">
        <w:rPr>
          <w:rFonts w:cstheme="minorHAnsi"/>
          <w:sz w:val="28"/>
          <w:szCs w:val="28"/>
        </w:rPr>
        <w:t xml:space="preserve"> It has all the information about the file location. </w:t>
      </w:r>
    </w:p>
    <w:p w14:paraId="30904880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Click run to execute the generated script. </w:t>
      </w:r>
    </w:p>
    <w:p w14:paraId="2A3A2DA5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4F5CFF0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2B27CB4" wp14:editId="5466EA18">
            <wp:extent cx="5943600" cy="40697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81F" w14:textId="77777777" w:rsidR="0072198A" w:rsidRPr="00AC76DE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  <w:r w:rsidRPr="00AC76DE">
        <w:rPr>
          <w:rFonts w:cstheme="minorHAnsi"/>
          <w:sz w:val="28"/>
          <w:szCs w:val="28"/>
          <w:u w:val="single"/>
        </w:rPr>
        <w:t>Create Views with on-demand pool:</w:t>
      </w:r>
    </w:p>
    <w:p w14:paraId="140DDE01" w14:textId="77777777" w:rsidR="0072198A" w:rsidRPr="0095354D" w:rsidRDefault="0072198A" w:rsidP="0072198A">
      <w:pPr>
        <w:pStyle w:val="ListParagraph"/>
        <w:numPr>
          <w:ilvl w:val="0"/>
          <w:numId w:val="5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Development hub -&gt; New SQL script -&gt; Copy paste the code </w:t>
      </w:r>
    </w:p>
    <w:p w14:paraId="730A7D70" w14:textId="77777777" w:rsidR="0072198A" w:rsidRPr="0095354D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</w:p>
    <w:p w14:paraId="747B30EA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8000"/>
          <w:sz w:val="28"/>
          <w:szCs w:val="28"/>
        </w:rPr>
        <w:t>-- type your </w:t>
      </w:r>
      <w:proofErr w:type="spellStart"/>
      <w:r w:rsidRPr="007E1FB4">
        <w:rPr>
          <w:rFonts w:eastAsia="Times New Roman" w:cstheme="minorHAnsi"/>
          <w:color w:val="008000"/>
          <w:sz w:val="28"/>
          <w:szCs w:val="28"/>
        </w:rPr>
        <w:t>sql</w:t>
      </w:r>
      <w:proofErr w:type="spellEnd"/>
      <w:r w:rsidRPr="007E1FB4">
        <w:rPr>
          <w:rFonts w:eastAsia="Times New Roman" w:cstheme="minorHAnsi"/>
          <w:color w:val="008000"/>
          <w:sz w:val="28"/>
          <w:szCs w:val="28"/>
        </w:rPr>
        <w:t> script here, we now have </w:t>
      </w:r>
      <w:proofErr w:type="spellStart"/>
      <w:r w:rsidRPr="007E1FB4">
        <w:rPr>
          <w:rFonts w:eastAsia="Times New Roman" w:cstheme="minorHAnsi"/>
          <w:color w:val="008000"/>
          <w:sz w:val="28"/>
          <w:szCs w:val="28"/>
        </w:rPr>
        <w:t>intellisense</w:t>
      </w:r>
      <w:proofErr w:type="spellEnd"/>
    </w:p>
    <w:p w14:paraId="35106B55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</w:p>
    <w:p w14:paraId="51F26C20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FF"/>
          <w:sz w:val="28"/>
          <w:szCs w:val="28"/>
        </w:rPr>
        <w:t>create</w:t>
      </w:r>
      <w:r w:rsidRPr="007E1FB4">
        <w:rPr>
          <w:rFonts w:eastAsia="Times New Roman" w:cstheme="minorHAnsi"/>
          <w:color w:val="000000"/>
          <w:sz w:val="28"/>
          <w:szCs w:val="28"/>
        </w:rPr>
        <w:t> </w:t>
      </w:r>
      <w:r w:rsidRPr="007E1FB4">
        <w:rPr>
          <w:rFonts w:eastAsia="Times New Roman" w:cstheme="minorHAnsi"/>
          <w:color w:val="0000FF"/>
          <w:sz w:val="28"/>
          <w:szCs w:val="28"/>
        </w:rPr>
        <w:t>DATABASE</w:t>
      </w:r>
      <w:r w:rsidRPr="007E1FB4">
        <w:rPr>
          <w:rFonts w:eastAsia="Times New Roman" w:cstheme="minorHAnsi"/>
          <w:color w:val="000000"/>
          <w:sz w:val="28"/>
          <w:szCs w:val="28"/>
        </w:rPr>
        <w:t> </w:t>
      </w:r>
      <w:proofErr w:type="spellStart"/>
      <w:r w:rsidRPr="007E1FB4">
        <w:rPr>
          <w:rFonts w:eastAsia="Times New Roman" w:cstheme="minorHAnsi"/>
          <w:color w:val="000000"/>
          <w:sz w:val="28"/>
          <w:szCs w:val="28"/>
        </w:rPr>
        <w:t>on_demand_</w:t>
      </w:r>
      <w:proofErr w:type="gramStart"/>
      <w:r w:rsidRPr="007E1FB4">
        <w:rPr>
          <w:rFonts w:eastAsia="Times New Roman" w:cstheme="minorHAnsi"/>
          <w:color w:val="000000"/>
          <w:sz w:val="28"/>
          <w:szCs w:val="28"/>
        </w:rPr>
        <w:t>db</w:t>
      </w:r>
      <w:proofErr w:type="spellEnd"/>
      <w:r w:rsidRPr="007E1FB4">
        <w:rPr>
          <w:rFonts w:eastAsia="Times New Roman" w:cstheme="minorHAnsi"/>
          <w:color w:val="000000"/>
          <w:sz w:val="28"/>
          <w:szCs w:val="28"/>
        </w:rPr>
        <w:t>;</w:t>
      </w:r>
      <w:proofErr w:type="gramEnd"/>
    </w:p>
    <w:p w14:paraId="5C2AF611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</w:p>
    <w:p w14:paraId="772EE056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FF"/>
          <w:sz w:val="28"/>
          <w:szCs w:val="28"/>
        </w:rPr>
        <w:t>use</w:t>
      </w:r>
      <w:r w:rsidRPr="007E1FB4">
        <w:rPr>
          <w:rFonts w:eastAsia="Times New Roman" w:cstheme="minorHAnsi"/>
          <w:color w:val="000000"/>
          <w:sz w:val="28"/>
          <w:szCs w:val="28"/>
        </w:rPr>
        <w:t> </w:t>
      </w:r>
      <w:proofErr w:type="spellStart"/>
      <w:r w:rsidRPr="007E1FB4">
        <w:rPr>
          <w:rFonts w:eastAsia="Times New Roman" w:cstheme="minorHAnsi"/>
          <w:color w:val="000000"/>
          <w:sz w:val="28"/>
          <w:szCs w:val="28"/>
        </w:rPr>
        <w:t>on_demand_</w:t>
      </w:r>
      <w:proofErr w:type="gramStart"/>
      <w:r w:rsidRPr="007E1FB4">
        <w:rPr>
          <w:rFonts w:eastAsia="Times New Roman" w:cstheme="minorHAnsi"/>
          <w:color w:val="000000"/>
          <w:sz w:val="28"/>
          <w:szCs w:val="28"/>
        </w:rPr>
        <w:t>db</w:t>
      </w:r>
      <w:proofErr w:type="spellEnd"/>
      <w:r w:rsidRPr="007E1FB4">
        <w:rPr>
          <w:rFonts w:eastAsia="Times New Roman" w:cstheme="minorHAnsi"/>
          <w:color w:val="000000"/>
          <w:sz w:val="28"/>
          <w:szCs w:val="28"/>
        </w:rPr>
        <w:t>;</w:t>
      </w:r>
      <w:proofErr w:type="gramEnd"/>
    </w:p>
    <w:p w14:paraId="5C612E3D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</w:p>
    <w:p w14:paraId="1737C2B0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FF"/>
          <w:sz w:val="28"/>
          <w:szCs w:val="28"/>
        </w:rPr>
        <w:t>create</w:t>
      </w:r>
      <w:r w:rsidRPr="007E1FB4">
        <w:rPr>
          <w:rFonts w:eastAsia="Times New Roman" w:cstheme="minorHAnsi"/>
          <w:color w:val="000000"/>
          <w:sz w:val="28"/>
          <w:szCs w:val="28"/>
        </w:rPr>
        <w:t> </w:t>
      </w:r>
      <w:r w:rsidRPr="007E1FB4">
        <w:rPr>
          <w:rFonts w:eastAsia="Times New Roman" w:cstheme="minorHAnsi"/>
          <w:color w:val="0000FF"/>
          <w:sz w:val="28"/>
          <w:szCs w:val="28"/>
        </w:rPr>
        <w:t>view</w:t>
      </w:r>
      <w:r w:rsidRPr="007E1FB4">
        <w:rPr>
          <w:rFonts w:eastAsia="Times New Roman" w:cstheme="minorHAnsi"/>
          <w:color w:val="000000"/>
          <w:sz w:val="28"/>
          <w:szCs w:val="28"/>
        </w:rPr>
        <w:t> </w:t>
      </w:r>
      <w:proofErr w:type="spellStart"/>
      <w:r w:rsidRPr="007E1FB4">
        <w:rPr>
          <w:rFonts w:eastAsia="Times New Roman" w:cstheme="minorHAnsi"/>
          <w:color w:val="000000"/>
          <w:sz w:val="28"/>
          <w:szCs w:val="28"/>
        </w:rPr>
        <w:t>flightview</w:t>
      </w:r>
      <w:proofErr w:type="spellEnd"/>
      <w:r w:rsidRPr="007E1FB4">
        <w:rPr>
          <w:rFonts w:eastAsia="Times New Roman" w:cstheme="minorHAnsi"/>
          <w:color w:val="000000"/>
          <w:sz w:val="28"/>
          <w:szCs w:val="28"/>
        </w:rPr>
        <w:t> </w:t>
      </w:r>
    </w:p>
    <w:p w14:paraId="51349C53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FF"/>
          <w:sz w:val="28"/>
          <w:szCs w:val="28"/>
        </w:rPr>
        <w:t>as</w:t>
      </w:r>
    </w:p>
    <w:p w14:paraId="6A5DF371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FF"/>
          <w:sz w:val="28"/>
          <w:szCs w:val="28"/>
        </w:rPr>
        <w:t>SELECT</w:t>
      </w:r>
    </w:p>
    <w:p w14:paraId="31512758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00"/>
          <w:sz w:val="28"/>
          <w:szCs w:val="28"/>
        </w:rPr>
        <w:t>    </w:t>
      </w:r>
      <w:r w:rsidRPr="007E1FB4">
        <w:rPr>
          <w:rFonts w:eastAsia="Times New Roman" w:cstheme="minorHAnsi"/>
          <w:color w:val="0000FF"/>
          <w:sz w:val="28"/>
          <w:szCs w:val="28"/>
        </w:rPr>
        <w:t>TOP</w:t>
      </w:r>
      <w:r w:rsidRPr="007E1FB4">
        <w:rPr>
          <w:rFonts w:eastAsia="Times New Roman" w:cstheme="minorHAnsi"/>
          <w:color w:val="000000"/>
          <w:sz w:val="28"/>
          <w:szCs w:val="28"/>
        </w:rPr>
        <w:t> </w:t>
      </w:r>
      <w:r w:rsidRPr="007E1FB4">
        <w:rPr>
          <w:rFonts w:eastAsia="Times New Roman" w:cstheme="minorHAnsi"/>
          <w:color w:val="008000"/>
          <w:sz w:val="28"/>
          <w:szCs w:val="28"/>
        </w:rPr>
        <w:t>100</w:t>
      </w:r>
      <w:r w:rsidRPr="007E1FB4">
        <w:rPr>
          <w:rFonts w:eastAsia="Times New Roman" w:cstheme="minorHAnsi"/>
          <w:color w:val="000000"/>
          <w:sz w:val="28"/>
          <w:szCs w:val="28"/>
        </w:rPr>
        <w:t> *</w:t>
      </w:r>
    </w:p>
    <w:p w14:paraId="115F2706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FF"/>
          <w:sz w:val="28"/>
          <w:szCs w:val="28"/>
        </w:rPr>
        <w:t>FROM</w:t>
      </w:r>
    </w:p>
    <w:p w14:paraId="0A68D2AC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00"/>
          <w:sz w:val="28"/>
          <w:szCs w:val="28"/>
        </w:rPr>
        <w:t>    </w:t>
      </w:r>
      <w:proofErr w:type="gramStart"/>
      <w:r w:rsidRPr="007E1FB4">
        <w:rPr>
          <w:rFonts w:eastAsia="Times New Roman" w:cstheme="minorHAnsi"/>
          <w:color w:val="863B00"/>
          <w:sz w:val="28"/>
          <w:szCs w:val="28"/>
        </w:rPr>
        <w:t>OPENROWSET</w:t>
      </w:r>
      <w:r w:rsidRPr="007E1FB4">
        <w:rPr>
          <w:rFonts w:eastAsia="Times New Roman" w:cstheme="minorHAnsi"/>
          <w:color w:val="000000"/>
          <w:sz w:val="28"/>
          <w:szCs w:val="28"/>
        </w:rPr>
        <w:t>(</w:t>
      </w:r>
      <w:proofErr w:type="gramEnd"/>
    </w:p>
    <w:p w14:paraId="7266BA84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00"/>
          <w:sz w:val="28"/>
          <w:szCs w:val="28"/>
        </w:rPr>
        <w:t>        </w:t>
      </w:r>
      <w:r w:rsidRPr="007E1FB4">
        <w:rPr>
          <w:rFonts w:eastAsia="Times New Roman" w:cstheme="minorHAnsi"/>
          <w:color w:val="0000FF"/>
          <w:sz w:val="28"/>
          <w:szCs w:val="28"/>
        </w:rPr>
        <w:t>BULK</w:t>
      </w:r>
      <w:r w:rsidRPr="007E1FB4">
        <w:rPr>
          <w:rFonts w:eastAsia="Times New Roman" w:cstheme="minorHAnsi"/>
          <w:color w:val="000000"/>
          <w:sz w:val="28"/>
          <w:szCs w:val="28"/>
        </w:rPr>
        <w:t> </w:t>
      </w:r>
      <w:r w:rsidRPr="007E1FB4">
        <w:rPr>
          <w:rFonts w:eastAsia="Times New Roman" w:cstheme="minorHAnsi"/>
          <w:color w:val="A31515"/>
          <w:sz w:val="28"/>
          <w:szCs w:val="28"/>
        </w:rPr>
        <w:t>'https://syndemoadls.dfs.core.windows.net/parquetfiles/part-00000-snappy (1</w:t>
      </w:r>
      <w:proofErr w:type="gramStart"/>
      <w:r w:rsidRPr="007E1FB4">
        <w:rPr>
          <w:rFonts w:eastAsia="Times New Roman" w:cstheme="minorHAnsi"/>
          <w:color w:val="A31515"/>
          <w:sz w:val="28"/>
          <w:szCs w:val="28"/>
        </w:rPr>
        <w:t>).parquet</w:t>
      </w:r>
      <w:proofErr w:type="gramEnd"/>
      <w:r w:rsidRPr="007E1FB4">
        <w:rPr>
          <w:rFonts w:eastAsia="Times New Roman" w:cstheme="minorHAnsi"/>
          <w:color w:val="A31515"/>
          <w:sz w:val="28"/>
          <w:szCs w:val="28"/>
        </w:rPr>
        <w:t>'</w:t>
      </w:r>
      <w:r w:rsidRPr="007E1FB4">
        <w:rPr>
          <w:rFonts w:eastAsia="Times New Roman" w:cstheme="minorHAnsi"/>
          <w:color w:val="000000"/>
          <w:sz w:val="28"/>
          <w:szCs w:val="28"/>
        </w:rPr>
        <w:t>,</w:t>
      </w:r>
    </w:p>
    <w:p w14:paraId="6A0E5655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00"/>
          <w:sz w:val="28"/>
          <w:szCs w:val="28"/>
        </w:rPr>
        <w:lastRenderedPageBreak/>
        <w:t>        </w:t>
      </w:r>
      <w:r w:rsidRPr="007E1FB4">
        <w:rPr>
          <w:rFonts w:eastAsia="Times New Roman" w:cstheme="minorHAnsi"/>
          <w:color w:val="863B00"/>
          <w:sz w:val="28"/>
          <w:szCs w:val="28"/>
        </w:rPr>
        <w:t>FORMAT</w:t>
      </w:r>
      <w:r w:rsidRPr="007E1FB4">
        <w:rPr>
          <w:rFonts w:eastAsia="Times New Roman" w:cstheme="minorHAnsi"/>
          <w:color w:val="000000"/>
          <w:sz w:val="28"/>
          <w:szCs w:val="28"/>
        </w:rPr>
        <w:t>=</w:t>
      </w:r>
      <w:r w:rsidRPr="007E1FB4">
        <w:rPr>
          <w:rFonts w:eastAsia="Times New Roman" w:cstheme="minorHAnsi"/>
          <w:color w:val="A31515"/>
          <w:sz w:val="28"/>
          <w:szCs w:val="28"/>
        </w:rPr>
        <w:t>'PARQUET'</w:t>
      </w:r>
    </w:p>
    <w:p w14:paraId="4312E8CD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00"/>
          <w:sz w:val="28"/>
          <w:szCs w:val="28"/>
        </w:rPr>
        <w:t>    ) </w:t>
      </w:r>
      <w:r w:rsidRPr="007E1FB4">
        <w:rPr>
          <w:rFonts w:eastAsia="Times New Roman" w:cstheme="minorHAnsi"/>
          <w:color w:val="0000FF"/>
          <w:sz w:val="28"/>
          <w:szCs w:val="28"/>
        </w:rPr>
        <w:t>AS</w:t>
      </w:r>
      <w:r w:rsidRPr="007E1FB4">
        <w:rPr>
          <w:rFonts w:eastAsia="Times New Roman" w:cstheme="minorHAnsi"/>
          <w:color w:val="000000"/>
          <w:sz w:val="28"/>
          <w:szCs w:val="28"/>
        </w:rPr>
        <w:t> [r</w:t>
      </w:r>
      <w:proofErr w:type="gramStart"/>
      <w:r w:rsidRPr="007E1FB4">
        <w:rPr>
          <w:rFonts w:eastAsia="Times New Roman" w:cstheme="minorHAnsi"/>
          <w:color w:val="000000"/>
          <w:sz w:val="28"/>
          <w:szCs w:val="28"/>
        </w:rPr>
        <w:t>];</w:t>
      </w:r>
      <w:proofErr w:type="gramEnd"/>
    </w:p>
    <w:p w14:paraId="4779C5DB" w14:textId="77777777" w:rsidR="0072198A" w:rsidRPr="007E1FB4" w:rsidRDefault="0072198A" w:rsidP="0072198A">
      <w:pPr>
        <w:shd w:val="clear" w:color="auto" w:fill="FFFFFE"/>
        <w:spacing w:after="240" w:line="285" w:lineRule="atLeast"/>
        <w:rPr>
          <w:rFonts w:eastAsia="Times New Roman" w:cstheme="minorHAnsi"/>
          <w:color w:val="000000"/>
          <w:sz w:val="28"/>
          <w:szCs w:val="28"/>
        </w:rPr>
      </w:pPr>
    </w:p>
    <w:p w14:paraId="25A8440B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  <w:r w:rsidRPr="007E1FB4">
        <w:rPr>
          <w:rFonts w:eastAsia="Times New Roman" w:cstheme="minorHAnsi"/>
          <w:color w:val="0000FF"/>
          <w:sz w:val="28"/>
          <w:szCs w:val="28"/>
        </w:rPr>
        <w:t>select</w:t>
      </w:r>
      <w:r w:rsidRPr="007E1FB4">
        <w:rPr>
          <w:rFonts w:eastAsia="Times New Roman" w:cstheme="minorHAnsi"/>
          <w:color w:val="000000"/>
          <w:sz w:val="28"/>
          <w:szCs w:val="28"/>
        </w:rPr>
        <w:t> * </w:t>
      </w:r>
      <w:r w:rsidRPr="007E1FB4">
        <w:rPr>
          <w:rFonts w:eastAsia="Times New Roman" w:cstheme="minorHAnsi"/>
          <w:color w:val="0000FF"/>
          <w:sz w:val="28"/>
          <w:szCs w:val="28"/>
        </w:rPr>
        <w:t>from</w:t>
      </w:r>
      <w:r w:rsidRPr="007E1FB4">
        <w:rPr>
          <w:rFonts w:eastAsia="Times New Roman" w:cstheme="minorHAnsi"/>
          <w:color w:val="000000"/>
          <w:sz w:val="28"/>
          <w:szCs w:val="28"/>
        </w:rPr>
        <w:t> </w:t>
      </w:r>
      <w:proofErr w:type="spellStart"/>
      <w:r w:rsidRPr="007E1FB4">
        <w:rPr>
          <w:rFonts w:eastAsia="Times New Roman" w:cstheme="minorHAnsi"/>
          <w:color w:val="000000"/>
          <w:sz w:val="28"/>
          <w:szCs w:val="28"/>
        </w:rPr>
        <w:t>flightview</w:t>
      </w:r>
      <w:proofErr w:type="spellEnd"/>
    </w:p>
    <w:p w14:paraId="43471989" w14:textId="77777777" w:rsidR="0072198A" w:rsidRPr="007E1FB4" w:rsidRDefault="0072198A" w:rsidP="0072198A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8"/>
          <w:szCs w:val="28"/>
        </w:rPr>
      </w:pPr>
    </w:p>
    <w:p w14:paraId="19AB77CF" w14:textId="77777777" w:rsidR="0072198A" w:rsidRPr="0095354D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</w:p>
    <w:p w14:paraId="62200E46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B2F795B" wp14:editId="374F5B58">
            <wp:extent cx="5943600" cy="3962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779D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The view is created and listed in the Data hub -&gt; Data bases -&gt; </w:t>
      </w:r>
      <w:proofErr w:type="spellStart"/>
      <w:r w:rsidRPr="0095354D">
        <w:rPr>
          <w:rFonts w:cstheme="minorHAnsi"/>
          <w:sz w:val="28"/>
          <w:szCs w:val="28"/>
        </w:rPr>
        <w:t>on_demand_db</w:t>
      </w:r>
      <w:proofErr w:type="spellEnd"/>
      <w:r w:rsidRPr="0095354D">
        <w:rPr>
          <w:rFonts w:cstheme="minorHAnsi"/>
          <w:sz w:val="28"/>
          <w:szCs w:val="28"/>
        </w:rPr>
        <w:t xml:space="preserve">-&gt; Views -&gt; </w:t>
      </w:r>
      <w:proofErr w:type="spellStart"/>
      <w:proofErr w:type="gramStart"/>
      <w:r w:rsidRPr="0095354D">
        <w:rPr>
          <w:rFonts w:cstheme="minorHAnsi"/>
          <w:sz w:val="28"/>
          <w:szCs w:val="28"/>
        </w:rPr>
        <w:t>db.flightview</w:t>
      </w:r>
      <w:proofErr w:type="spellEnd"/>
      <w:proofErr w:type="gramEnd"/>
    </w:p>
    <w:p w14:paraId="12896FE5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3D965DF7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*Make sure the use database drop down has the newly created database in the on-demand pool.</w:t>
      </w:r>
    </w:p>
    <w:p w14:paraId="4C9F98EF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A701D26" wp14:editId="3A1B475F">
            <wp:extent cx="5943600" cy="4159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D840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806D76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The view can be used as a normal database view in exploration/select/filter.</w:t>
      </w:r>
    </w:p>
    <w:p w14:paraId="5982878C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7F96ECBB" w14:textId="77777777" w:rsidR="0072198A" w:rsidRPr="00AC76DE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  <w:r w:rsidRPr="00AC76DE">
        <w:rPr>
          <w:rFonts w:cstheme="minorHAnsi"/>
          <w:sz w:val="28"/>
          <w:szCs w:val="28"/>
          <w:u w:val="single"/>
        </w:rPr>
        <w:t xml:space="preserve">Create external table in On-demand </w:t>
      </w:r>
      <w:proofErr w:type="spellStart"/>
      <w:r w:rsidRPr="00AC76DE">
        <w:rPr>
          <w:rFonts w:cstheme="minorHAnsi"/>
          <w:sz w:val="28"/>
          <w:szCs w:val="28"/>
          <w:u w:val="single"/>
        </w:rPr>
        <w:t>sql</w:t>
      </w:r>
      <w:proofErr w:type="spellEnd"/>
      <w:r w:rsidRPr="00AC76DE">
        <w:rPr>
          <w:rFonts w:cstheme="minorHAnsi"/>
          <w:sz w:val="28"/>
          <w:szCs w:val="28"/>
          <w:u w:val="single"/>
        </w:rPr>
        <w:t xml:space="preserve"> pool: </w:t>
      </w:r>
    </w:p>
    <w:p w14:paraId="5C04D132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Right click the parquet file and select external table </w:t>
      </w:r>
    </w:p>
    <w:p w14:paraId="3FDA5064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38DD80F" wp14:editId="33A69B68">
            <wp:extent cx="3075305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F561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 xml:space="preserve">Run the </w:t>
      </w:r>
      <w:proofErr w:type="gramStart"/>
      <w:r w:rsidRPr="0095354D">
        <w:rPr>
          <w:rFonts w:cstheme="minorHAnsi"/>
          <w:sz w:val="28"/>
          <w:szCs w:val="28"/>
        </w:rPr>
        <w:t>code .</w:t>
      </w:r>
      <w:proofErr w:type="gramEnd"/>
      <w:r w:rsidRPr="0095354D">
        <w:rPr>
          <w:rFonts w:cstheme="minorHAnsi"/>
          <w:sz w:val="28"/>
          <w:szCs w:val="28"/>
        </w:rPr>
        <w:t xml:space="preserve"> You can access the external file data source with </w:t>
      </w:r>
      <w:proofErr w:type="gramStart"/>
      <w:r w:rsidRPr="0095354D">
        <w:rPr>
          <w:rFonts w:cstheme="minorHAnsi"/>
          <w:sz w:val="28"/>
          <w:szCs w:val="28"/>
        </w:rPr>
        <w:t>a</w:t>
      </w:r>
      <w:proofErr w:type="gramEnd"/>
      <w:r w:rsidRPr="0095354D">
        <w:rPr>
          <w:rFonts w:cstheme="minorHAnsi"/>
          <w:sz w:val="28"/>
          <w:szCs w:val="28"/>
        </w:rPr>
        <w:t xml:space="preserve"> </w:t>
      </w:r>
      <w:proofErr w:type="spellStart"/>
      <w:r w:rsidRPr="0095354D">
        <w:rPr>
          <w:rFonts w:cstheme="minorHAnsi"/>
          <w:sz w:val="28"/>
          <w:szCs w:val="28"/>
        </w:rPr>
        <w:t>overlayed</w:t>
      </w:r>
      <w:proofErr w:type="spellEnd"/>
      <w:r w:rsidRPr="0095354D">
        <w:rPr>
          <w:rFonts w:cstheme="minorHAnsi"/>
          <w:sz w:val="28"/>
          <w:szCs w:val="28"/>
        </w:rPr>
        <w:t xml:space="preserve"> database metadata. </w:t>
      </w:r>
    </w:p>
    <w:p w14:paraId="17B4570B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9A4A419" wp14:editId="5C381937">
            <wp:extent cx="5943600" cy="3962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FB70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*Bulk load</w:t>
      </w:r>
      <w:proofErr w:type="gramStart"/>
      <w:r w:rsidRPr="0095354D">
        <w:rPr>
          <w:rFonts w:cstheme="minorHAnsi"/>
          <w:sz w:val="28"/>
          <w:szCs w:val="28"/>
        </w:rPr>
        <w:t>:  (</w:t>
      </w:r>
      <w:proofErr w:type="gramEnd"/>
      <w:r w:rsidRPr="0095354D">
        <w:rPr>
          <w:rFonts w:cstheme="minorHAnsi"/>
          <w:sz w:val="28"/>
          <w:szCs w:val="28"/>
        </w:rPr>
        <w:t>Enabled for Parquet and csv files ) .</w:t>
      </w:r>
    </w:p>
    <w:p w14:paraId="3B69EB9A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It needs the SQL pool to be created. It loads the files to the SQL pool for future use. </w:t>
      </w:r>
    </w:p>
    <w:p w14:paraId="69804CC8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The latency is low on the curated files loaded into the SQL pool. </w:t>
      </w:r>
    </w:p>
    <w:p w14:paraId="7A0E8CB0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F2C2D6B" wp14:editId="0CD744EE">
            <wp:extent cx="5943600" cy="2971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3BB1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97C1708" wp14:editId="688C6D10">
            <wp:extent cx="5943600" cy="4637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C39A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It will detect </w:t>
      </w:r>
      <w:proofErr w:type="gramStart"/>
      <w:r w:rsidRPr="0095354D">
        <w:rPr>
          <w:rFonts w:cstheme="minorHAnsi"/>
          <w:sz w:val="28"/>
          <w:szCs w:val="28"/>
        </w:rPr>
        <w:t>Schema .</w:t>
      </w:r>
      <w:proofErr w:type="gramEnd"/>
      <w:r w:rsidRPr="0095354D">
        <w:rPr>
          <w:rFonts w:cstheme="minorHAnsi"/>
          <w:sz w:val="28"/>
          <w:szCs w:val="28"/>
        </w:rPr>
        <w:t xml:space="preserve"> Click continue </w:t>
      </w:r>
    </w:p>
    <w:p w14:paraId="369ABDAB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E40F2E0" wp14:editId="4CB26313">
            <wp:extent cx="4279900" cy="3272569"/>
            <wp:effectExtent l="0" t="0" r="635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916" cy="327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10FA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Enter name of the target table as </w:t>
      </w:r>
      <w:proofErr w:type="spellStart"/>
      <w:r w:rsidRPr="0095354D">
        <w:rPr>
          <w:rFonts w:cstheme="minorHAnsi"/>
          <w:sz w:val="28"/>
          <w:szCs w:val="28"/>
        </w:rPr>
        <w:t>flight_table</w:t>
      </w:r>
      <w:proofErr w:type="spellEnd"/>
    </w:p>
    <w:p w14:paraId="4B772814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35495844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728FB8B9" wp14:editId="0EAE95D5">
            <wp:extent cx="5943600" cy="3962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E9BD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7ED2EAF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AB6D356" wp14:editId="32D6649B">
            <wp:extent cx="5943600" cy="22136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4133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65DE6A65" wp14:editId="20A48799">
            <wp:extent cx="2374900" cy="2782803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7158" cy="27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2D59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1D797DC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6E99550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A11CEFE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383EB134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5820E3F1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0D57C68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9124BD2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6DF366F1" w14:textId="77777777" w:rsidR="0072198A" w:rsidRPr="003644AE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  <w:r w:rsidRPr="003644AE">
        <w:rPr>
          <w:rFonts w:cstheme="minorHAnsi"/>
          <w:sz w:val="28"/>
          <w:szCs w:val="28"/>
          <w:u w:val="single"/>
        </w:rPr>
        <w:lastRenderedPageBreak/>
        <w:t xml:space="preserve">Spark codes for different file types: </w:t>
      </w:r>
    </w:p>
    <w:p w14:paraId="2DC124F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proofErr w:type="gramStart"/>
      <w:r w:rsidRPr="0095354D">
        <w:rPr>
          <w:rFonts w:cstheme="minorHAnsi"/>
          <w:sz w:val="28"/>
          <w:szCs w:val="28"/>
        </w:rPr>
        <w:t>1 .</w:t>
      </w:r>
      <w:proofErr w:type="gramEnd"/>
      <w:r w:rsidRPr="0095354D">
        <w:rPr>
          <w:rFonts w:cstheme="minorHAnsi"/>
          <w:sz w:val="28"/>
          <w:szCs w:val="28"/>
        </w:rPr>
        <w:t xml:space="preserve"> For the parquet </w:t>
      </w:r>
      <w:proofErr w:type="gramStart"/>
      <w:r w:rsidRPr="0095354D">
        <w:rPr>
          <w:rFonts w:cstheme="minorHAnsi"/>
          <w:sz w:val="28"/>
          <w:szCs w:val="28"/>
        </w:rPr>
        <w:t>file  ,</w:t>
      </w:r>
      <w:proofErr w:type="gramEnd"/>
      <w:r w:rsidRPr="0095354D">
        <w:rPr>
          <w:rFonts w:cstheme="minorHAnsi"/>
          <w:sz w:val="28"/>
          <w:szCs w:val="28"/>
        </w:rPr>
        <w:t xml:space="preserve"> Right click -&gt; the New notebook . </w:t>
      </w:r>
    </w:p>
    <w:p w14:paraId="65B4389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62F2C96E" wp14:editId="17265A6E">
            <wp:extent cx="5199017" cy="3466011"/>
            <wp:effectExtent l="0" t="0" r="1905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3961" cy="34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451C" w14:textId="77777777" w:rsidR="0072198A" w:rsidRDefault="0072198A" w:rsidP="0072198A">
      <w:pPr>
        <w:pStyle w:val="ListParagraph"/>
        <w:numPr>
          <w:ilvl w:val="0"/>
          <w:numId w:val="5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3644AE">
        <w:rPr>
          <w:rFonts w:cstheme="minorHAnsi"/>
          <w:sz w:val="28"/>
          <w:szCs w:val="28"/>
        </w:rPr>
        <w:t>For csv files, right click -&gt; New notebook</w:t>
      </w:r>
      <w:r w:rsidRPr="003644AE"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</w:p>
    <w:p w14:paraId="7C2422DA" w14:textId="77777777" w:rsidR="0072198A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  <w:r w:rsidRPr="003644AE">
        <w:rPr>
          <w:rFonts w:cstheme="minorHAnsi"/>
          <w:sz w:val="28"/>
          <w:szCs w:val="28"/>
        </w:rPr>
        <w:t>file has the first row as header, uncomment the line</w:t>
      </w:r>
      <w:r>
        <w:rPr>
          <w:rFonts w:cstheme="minorHAnsi"/>
          <w:sz w:val="28"/>
          <w:szCs w:val="28"/>
        </w:rPr>
        <w:t>”</w:t>
      </w:r>
      <w:r w:rsidRPr="003644AE">
        <w:rPr>
          <w:rFonts w:cstheme="minorHAnsi"/>
          <w:sz w:val="28"/>
          <w:szCs w:val="28"/>
        </w:rPr>
        <w:t xml:space="preserve"> header=True “ </w:t>
      </w:r>
    </w:p>
    <w:p w14:paraId="115A03AD" w14:textId="77777777" w:rsidR="0072198A" w:rsidRPr="003644AE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567DCCB" wp14:editId="6C8E1F60">
            <wp:extent cx="5153295" cy="343553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1812" cy="34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CEB3" w14:textId="77777777" w:rsidR="0072198A" w:rsidRPr="003644AE" w:rsidRDefault="0072198A" w:rsidP="0072198A">
      <w:pPr>
        <w:pStyle w:val="ListParagraph"/>
        <w:numPr>
          <w:ilvl w:val="0"/>
          <w:numId w:val="5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3644AE">
        <w:rPr>
          <w:rFonts w:cstheme="minorHAnsi"/>
          <w:sz w:val="28"/>
          <w:szCs w:val="28"/>
        </w:rPr>
        <w:lastRenderedPageBreak/>
        <w:t xml:space="preserve">For </w:t>
      </w:r>
      <w:proofErr w:type="gramStart"/>
      <w:r w:rsidRPr="003644AE">
        <w:rPr>
          <w:rFonts w:cstheme="minorHAnsi"/>
          <w:sz w:val="28"/>
          <w:szCs w:val="28"/>
        </w:rPr>
        <w:t>Json ,</w:t>
      </w:r>
      <w:proofErr w:type="gramEnd"/>
      <w:r w:rsidRPr="003644AE">
        <w:rPr>
          <w:rFonts w:cstheme="minorHAnsi"/>
          <w:sz w:val="28"/>
          <w:szCs w:val="28"/>
        </w:rPr>
        <w:t xml:space="preserve"> file use the code 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23569898" wp14:editId="4C28B64A">
            <wp:extent cx="5688874" cy="3792583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4470" cy="37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4AE">
        <w:rPr>
          <w:rFonts w:cstheme="minorHAnsi"/>
          <w:sz w:val="28"/>
          <w:szCs w:val="28"/>
        </w:rPr>
        <w:t xml:space="preserve"> </w:t>
      </w:r>
    </w:p>
    <w:p w14:paraId="0845947A" w14:textId="77777777" w:rsidR="0072198A" w:rsidRPr="0095354D" w:rsidRDefault="0072198A" w:rsidP="0072198A">
      <w:pPr>
        <w:pStyle w:val="ListParagraph"/>
        <w:numPr>
          <w:ilvl w:val="0"/>
          <w:numId w:val="5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For XML bulk load --- Not </w:t>
      </w:r>
      <w:r>
        <w:rPr>
          <w:rFonts w:cstheme="minorHAnsi"/>
          <w:sz w:val="28"/>
          <w:szCs w:val="28"/>
        </w:rPr>
        <w:t xml:space="preserve">the correct schema </w:t>
      </w:r>
      <w:proofErr w:type="gramStart"/>
      <w:r>
        <w:rPr>
          <w:rFonts w:cstheme="minorHAnsi"/>
          <w:sz w:val="28"/>
          <w:szCs w:val="28"/>
        </w:rPr>
        <w:t>detect</w:t>
      </w:r>
      <w:proofErr w:type="gramEnd"/>
      <w:r w:rsidRPr="0095354D">
        <w:rPr>
          <w:rFonts w:cstheme="minorHAnsi"/>
          <w:sz w:val="28"/>
          <w:szCs w:val="28"/>
        </w:rPr>
        <w:t xml:space="preserve"> </w:t>
      </w:r>
    </w:p>
    <w:p w14:paraId="705DD1ED" w14:textId="77777777" w:rsidR="0072198A" w:rsidRPr="0095354D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0E62221" wp14:editId="27B81F63">
            <wp:extent cx="5577840" cy="371856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1443" cy="37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677C" w14:textId="77777777" w:rsidR="0072198A" w:rsidRPr="00ED2A70" w:rsidRDefault="0072198A" w:rsidP="0072198A">
      <w:pPr>
        <w:pStyle w:val="ListParagraph"/>
        <w:numPr>
          <w:ilvl w:val="0"/>
          <w:numId w:val="5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ED2A70">
        <w:rPr>
          <w:rFonts w:cstheme="minorHAnsi"/>
          <w:sz w:val="28"/>
          <w:szCs w:val="28"/>
        </w:rPr>
        <w:lastRenderedPageBreak/>
        <w:t xml:space="preserve">Read SQL </w:t>
      </w:r>
      <w:proofErr w:type="gramStart"/>
      <w:r w:rsidRPr="00ED2A70">
        <w:rPr>
          <w:rFonts w:cstheme="minorHAnsi"/>
          <w:sz w:val="28"/>
          <w:szCs w:val="28"/>
        </w:rPr>
        <w:t>data :</w:t>
      </w:r>
      <w:proofErr w:type="gramEnd"/>
    </w:p>
    <w:p w14:paraId="19CDD997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D98D2CF" wp14:editId="4ADC31BB">
            <wp:extent cx="2274999" cy="139829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0238" cy="14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2BA8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7C6CA74D" wp14:editId="6F5B230A">
            <wp:extent cx="2265977" cy="1613782"/>
            <wp:effectExtent l="0" t="0" r="127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2475" cy="16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8F8A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5653943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65C3065" wp14:editId="69B94C9C">
            <wp:extent cx="5995852" cy="3997234"/>
            <wp:effectExtent l="0" t="0" r="508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2143" cy="400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288B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6A2548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04BCE62D" wp14:editId="5DD6F63B">
            <wp:extent cx="5943600" cy="3962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BECC" w14:textId="77777777" w:rsidR="0072198A" w:rsidRPr="003644AE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3644AE">
        <w:rPr>
          <w:rFonts w:cstheme="minorHAnsi"/>
          <w:sz w:val="28"/>
          <w:szCs w:val="28"/>
        </w:rPr>
        <w:t>Try the additional Spark codes in the script folder for spark -</w:t>
      </w:r>
      <w:proofErr w:type="spellStart"/>
      <w:r w:rsidRPr="003644AE">
        <w:rPr>
          <w:rFonts w:cstheme="minorHAnsi"/>
          <w:sz w:val="28"/>
          <w:szCs w:val="28"/>
        </w:rPr>
        <w:t>sql</w:t>
      </w:r>
      <w:proofErr w:type="spellEnd"/>
      <w:r w:rsidRPr="003644AE">
        <w:rPr>
          <w:rFonts w:cstheme="minorHAnsi"/>
          <w:sz w:val="28"/>
          <w:szCs w:val="28"/>
        </w:rPr>
        <w:t xml:space="preserve"> process.</w:t>
      </w:r>
    </w:p>
    <w:p w14:paraId="1E516656" w14:textId="77777777" w:rsidR="0072198A" w:rsidRPr="0095354D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</w:p>
    <w:p w14:paraId="33CFBCFF" w14:textId="77777777" w:rsidR="0072198A" w:rsidRPr="0095354D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object w:dxaOrig="1508" w:dyaOrig="982" w14:anchorId="0F30E5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75.45pt;height:49.05pt" o:ole="">
            <v:imagedata r:id="rId50" o:title=""/>
          </v:shape>
          <o:OLEObject Type="Embed" ProgID="Package" ShapeID="_x0000_i1045" DrawAspect="Icon" ObjectID="_1660045849" r:id="rId51"/>
        </w:object>
      </w:r>
      <w:r w:rsidRPr="0095354D">
        <w:rPr>
          <w:rFonts w:cstheme="minorHAnsi"/>
          <w:sz w:val="28"/>
          <w:szCs w:val="28"/>
        </w:rPr>
        <w:object w:dxaOrig="1508" w:dyaOrig="982" w14:anchorId="61D0D667">
          <v:shape id="_x0000_i1046" type="#_x0000_t75" style="width:75.45pt;height:49.05pt" o:ole="">
            <v:imagedata r:id="rId52" o:title=""/>
          </v:shape>
          <o:OLEObject Type="Embed" ProgID="Package" ShapeID="_x0000_i1046" DrawAspect="Icon" ObjectID="_1660045850" r:id="rId53"/>
        </w:object>
      </w:r>
      <w:r w:rsidRPr="0095354D">
        <w:rPr>
          <w:rFonts w:cstheme="minorHAnsi"/>
          <w:sz w:val="28"/>
          <w:szCs w:val="28"/>
        </w:rPr>
        <w:object w:dxaOrig="1508" w:dyaOrig="982" w14:anchorId="23BE18B8">
          <v:shape id="_x0000_i1047" type="#_x0000_t75" style="width:75.45pt;height:49.05pt" o:ole="">
            <v:imagedata r:id="rId54" o:title=""/>
          </v:shape>
          <o:OLEObject Type="Embed" ProgID="Package" ShapeID="_x0000_i1047" DrawAspect="Icon" ObjectID="_1660045851" r:id="rId55"/>
        </w:object>
      </w:r>
    </w:p>
    <w:p w14:paraId="43924E9D" w14:textId="77777777" w:rsidR="0072198A" w:rsidRPr="0095354D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</w:p>
    <w:p w14:paraId="5EDEBDEA" w14:textId="77777777" w:rsidR="0072198A" w:rsidRPr="0095354D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</w:p>
    <w:p w14:paraId="2228B4E4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</w:p>
    <w:p w14:paraId="0EB06479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</w:p>
    <w:p w14:paraId="200B410A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</w:p>
    <w:p w14:paraId="6ACAD042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</w:p>
    <w:p w14:paraId="01A45397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</w:p>
    <w:p w14:paraId="182772A4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  <w:u w:val="single"/>
        </w:rPr>
      </w:pPr>
    </w:p>
    <w:p w14:paraId="3C65CC8E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3644AE">
        <w:rPr>
          <w:rFonts w:cstheme="minorHAnsi"/>
          <w:sz w:val="28"/>
          <w:szCs w:val="28"/>
          <w:u w:val="single"/>
        </w:rPr>
        <w:lastRenderedPageBreak/>
        <w:t>Spark Modeling:</w:t>
      </w:r>
      <w:r w:rsidRPr="0095354D">
        <w:rPr>
          <w:rFonts w:cstheme="minorHAnsi"/>
          <w:sz w:val="28"/>
          <w:szCs w:val="28"/>
        </w:rPr>
        <w:object w:dxaOrig="1508" w:dyaOrig="982" w14:anchorId="4EC70284">
          <v:shape id="_x0000_i1048" type="#_x0000_t75" style="width:75.45pt;height:49.05pt" o:ole="">
            <v:imagedata r:id="rId56" o:title=""/>
          </v:shape>
          <o:OLEObject Type="Embed" ProgID="Package" ShapeID="_x0000_i1048" DrawAspect="Icon" ObjectID="_1660045852" r:id="rId57"/>
        </w:object>
      </w:r>
      <w:r>
        <w:rPr>
          <w:rFonts w:cstheme="minorHAnsi"/>
          <w:sz w:val="28"/>
          <w:szCs w:val="28"/>
        </w:rPr>
        <w:t xml:space="preserve"> . </w:t>
      </w:r>
      <w:r w:rsidRPr="0095354D">
        <w:rPr>
          <w:rFonts w:cstheme="minorHAnsi"/>
          <w:sz w:val="28"/>
          <w:szCs w:val="28"/>
        </w:rPr>
        <w:t>Import the code to the spark environment</w:t>
      </w:r>
    </w:p>
    <w:p w14:paraId="286533CC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AB123E1" wp14:editId="18BA3E8A">
            <wp:extent cx="2717074" cy="301868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4682" cy="30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F0ED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66A78970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BFDF8C5" wp14:editId="193D5FBB">
            <wp:extent cx="5943600" cy="3962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899E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 xml:space="preserve">“Run all </w:t>
      </w:r>
      <w:proofErr w:type="gramStart"/>
      <w:r w:rsidRPr="0095354D">
        <w:rPr>
          <w:rFonts w:cstheme="minorHAnsi"/>
          <w:sz w:val="28"/>
          <w:szCs w:val="28"/>
        </w:rPr>
        <w:t>“ to</w:t>
      </w:r>
      <w:proofErr w:type="gramEnd"/>
      <w:r w:rsidRPr="0095354D">
        <w:rPr>
          <w:rFonts w:cstheme="minorHAnsi"/>
          <w:sz w:val="28"/>
          <w:szCs w:val="28"/>
        </w:rPr>
        <w:t xml:space="preserve"> execute the script.</w:t>
      </w:r>
    </w:p>
    <w:p w14:paraId="60BC5CDF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628E4B51" wp14:editId="07EC6016">
            <wp:extent cx="5055326" cy="3370217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6655" cy="337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51F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1884580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22ED08F" wp14:editId="2903CA01">
            <wp:extent cx="5084718" cy="3389812"/>
            <wp:effectExtent l="0" t="0" r="1905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0199" cy="339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EDCE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7A55DB6A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>Publish the codes to Workspace.</w:t>
      </w:r>
    </w:p>
    <w:p w14:paraId="4ACF662C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u w:val="single"/>
        </w:rPr>
        <w:lastRenderedPageBreak/>
        <w:t xml:space="preserve">Spark - </w:t>
      </w:r>
      <w:proofErr w:type="spellStart"/>
      <w:r w:rsidRPr="00ED2A70">
        <w:rPr>
          <w:rFonts w:cstheme="minorHAnsi"/>
          <w:sz w:val="28"/>
          <w:szCs w:val="28"/>
          <w:u w:val="single"/>
        </w:rPr>
        <w:t>AutoML</w:t>
      </w:r>
      <w:proofErr w:type="spellEnd"/>
      <w:r w:rsidRPr="00ED2A70">
        <w:rPr>
          <w:rFonts w:cstheme="minorHAnsi"/>
          <w:sz w:val="28"/>
          <w:szCs w:val="28"/>
          <w:u w:val="single"/>
        </w:rPr>
        <w:t xml:space="preserve"> code:</w:t>
      </w:r>
      <w:r w:rsidRPr="0095354D">
        <w:rPr>
          <w:rFonts w:cstheme="minorHAnsi"/>
          <w:sz w:val="28"/>
          <w:szCs w:val="28"/>
        </w:rPr>
        <w:object w:dxaOrig="1508" w:dyaOrig="982" w14:anchorId="43B85A38">
          <v:shape id="_x0000_i1049" type="#_x0000_t75" style="width:75.45pt;height:49.05pt" o:ole="">
            <v:imagedata r:id="rId62" o:title=""/>
          </v:shape>
          <o:OLEObject Type="Embed" ProgID="Package" ShapeID="_x0000_i1049" DrawAspect="Icon" ObjectID="_1660045853" r:id="rId63"/>
        </w:object>
      </w:r>
      <w:r w:rsidRPr="0095354D">
        <w:rPr>
          <w:rFonts w:cstheme="minorHAnsi"/>
          <w:sz w:val="28"/>
          <w:szCs w:val="28"/>
        </w:rPr>
        <w:t xml:space="preserve">Import the code. </w:t>
      </w:r>
    </w:p>
    <w:p w14:paraId="118F78C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48195F7B" w14:textId="77777777" w:rsidR="0072198A" w:rsidRPr="0095354D" w:rsidRDefault="0072198A" w:rsidP="0072198A">
      <w:pPr>
        <w:pStyle w:val="ListParagraph"/>
        <w:numPr>
          <w:ilvl w:val="0"/>
          <w:numId w:val="6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t xml:space="preserve">Create a ML workspace. </w:t>
      </w:r>
    </w:p>
    <w:p w14:paraId="1070CED3" w14:textId="77777777" w:rsidR="0072198A" w:rsidRPr="0095354D" w:rsidRDefault="0072198A" w:rsidP="0072198A">
      <w:pPr>
        <w:pStyle w:val="ListParagraph"/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16949DB" wp14:editId="0F430099">
            <wp:extent cx="4624251" cy="3082834"/>
            <wp:effectExtent l="0" t="0" r="5080" b="381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8971" cy="30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1FA9" w14:textId="77777777" w:rsidR="0072198A" w:rsidRPr="00E74C55" w:rsidRDefault="0072198A" w:rsidP="0072198A">
      <w:pPr>
        <w:pStyle w:val="ListParagraph"/>
        <w:numPr>
          <w:ilvl w:val="0"/>
          <w:numId w:val="6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E74C55">
        <w:rPr>
          <w:rFonts w:cstheme="minorHAnsi"/>
          <w:sz w:val="28"/>
          <w:szCs w:val="28"/>
        </w:rPr>
        <w:t xml:space="preserve">Connect to the </w:t>
      </w:r>
      <w:proofErr w:type="spellStart"/>
      <w:r w:rsidRPr="00E74C55">
        <w:rPr>
          <w:rFonts w:cstheme="minorHAnsi"/>
          <w:sz w:val="28"/>
          <w:szCs w:val="28"/>
        </w:rPr>
        <w:t>AutoML</w:t>
      </w:r>
      <w:proofErr w:type="spellEnd"/>
      <w:r w:rsidRPr="00E74C55">
        <w:rPr>
          <w:rFonts w:cstheme="minorHAnsi"/>
          <w:sz w:val="28"/>
          <w:szCs w:val="28"/>
        </w:rPr>
        <w:t xml:space="preserve"> workspace from Synapse. 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87A9D3D" wp14:editId="32EEF4B8">
            <wp:extent cx="5290458" cy="3526972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5246" cy="35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7A45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5FF1AE23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55B26555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42EFC3B" wp14:editId="698F1E8D">
            <wp:extent cx="5943600" cy="3962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47F2" w14:textId="77777777" w:rsidR="0072198A" w:rsidRPr="00E74C55" w:rsidRDefault="0072198A" w:rsidP="0072198A">
      <w:pPr>
        <w:pStyle w:val="ListParagraph"/>
        <w:numPr>
          <w:ilvl w:val="0"/>
          <w:numId w:val="6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E74C55">
        <w:rPr>
          <w:rFonts w:cstheme="minorHAnsi"/>
          <w:sz w:val="28"/>
          <w:szCs w:val="28"/>
        </w:rPr>
        <w:lastRenderedPageBreak/>
        <w:t xml:space="preserve">Create a cluster or connect to the needed cluster. 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3293ED20" wp14:editId="6FFCBFA9">
            <wp:extent cx="5323114" cy="354874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3905" cy="35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CF21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4E51AAD5" wp14:editId="2E1391B6">
            <wp:extent cx="5140235" cy="3426823"/>
            <wp:effectExtent l="0" t="0" r="381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2884" cy="342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F204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FC9AEE9" wp14:editId="3747F889">
            <wp:extent cx="5943600" cy="3962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52CE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lastRenderedPageBreak/>
        <w:t xml:space="preserve">Browse through the </w:t>
      </w:r>
      <w:proofErr w:type="spellStart"/>
      <w:r w:rsidRPr="0095354D">
        <w:rPr>
          <w:rFonts w:cstheme="minorHAnsi"/>
          <w:sz w:val="28"/>
          <w:szCs w:val="28"/>
        </w:rPr>
        <w:t>AutoML</w:t>
      </w:r>
      <w:proofErr w:type="spellEnd"/>
      <w:r w:rsidRPr="0095354D">
        <w:rPr>
          <w:rFonts w:cstheme="minorHAnsi"/>
          <w:sz w:val="28"/>
          <w:szCs w:val="28"/>
        </w:rPr>
        <w:t xml:space="preserve"> </w:t>
      </w:r>
      <w:proofErr w:type="gramStart"/>
      <w:r w:rsidRPr="0095354D">
        <w:rPr>
          <w:rFonts w:cstheme="minorHAnsi"/>
          <w:sz w:val="28"/>
          <w:szCs w:val="28"/>
        </w:rPr>
        <w:t>workspace ,</w:t>
      </w:r>
      <w:proofErr w:type="gramEnd"/>
      <w:r w:rsidRPr="0095354D">
        <w:rPr>
          <w:rFonts w:cstheme="minorHAnsi"/>
          <w:sz w:val="28"/>
          <w:szCs w:val="28"/>
        </w:rPr>
        <w:t xml:space="preserve"> for data store, clusters, experiments. 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5F167C14" wp14:editId="7CA30313">
            <wp:extent cx="5943600" cy="3962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4B9DAC1" wp14:editId="3909D27D">
            <wp:extent cx="5943600" cy="3962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6A07" w14:textId="77777777" w:rsidR="0072198A" w:rsidRPr="00E74C55" w:rsidRDefault="0072198A" w:rsidP="0072198A">
      <w:pPr>
        <w:pStyle w:val="ListParagraph"/>
        <w:numPr>
          <w:ilvl w:val="0"/>
          <w:numId w:val="6"/>
        </w:numPr>
        <w:tabs>
          <w:tab w:val="left" w:pos="2670"/>
        </w:tabs>
        <w:rPr>
          <w:rFonts w:cstheme="minorHAnsi"/>
          <w:sz w:val="28"/>
          <w:szCs w:val="28"/>
        </w:rPr>
      </w:pPr>
      <w:r w:rsidRPr="00E74C55">
        <w:rPr>
          <w:rFonts w:cstheme="minorHAnsi"/>
          <w:sz w:val="28"/>
          <w:szCs w:val="28"/>
        </w:rPr>
        <w:lastRenderedPageBreak/>
        <w:t xml:space="preserve">Run the </w:t>
      </w:r>
      <w:proofErr w:type="spellStart"/>
      <w:r w:rsidRPr="00E74C55">
        <w:rPr>
          <w:rFonts w:cstheme="minorHAnsi"/>
          <w:sz w:val="28"/>
          <w:szCs w:val="28"/>
        </w:rPr>
        <w:t>AutoML</w:t>
      </w:r>
      <w:proofErr w:type="spellEnd"/>
      <w:r w:rsidRPr="00E74C55">
        <w:rPr>
          <w:rFonts w:cstheme="minorHAnsi"/>
          <w:sz w:val="28"/>
          <w:szCs w:val="28"/>
        </w:rPr>
        <w:t xml:space="preserve"> on the remote cluster. </w:t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48DCDDFA" wp14:editId="5C3C8E1E">
            <wp:extent cx="5943600" cy="3962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4312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F6BC9AE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A250DFC" wp14:editId="1A964468">
            <wp:extent cx="5943600" cy="3962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54D">
        <w:rPr>
          <w:rFonts w:cstheme="minorHAnsi"/>
          <w:noProof/>
          <w:sz w:val="28"/>
          <w:szCs w:val="28"/>
        </w:rPr>
        <w:drawing>
          <wp:inline distT="0" distB="0" distL="0" distR="0" wp14:anchorId="11CB04AE" wp14:editId="347F31D9">
            <wp:extent cx="5943600" cy="3962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DE45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EA812E0" wp14:editId="60E8C1F6">
            <wp:extent cx="5943600" cy="39624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D089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769FFEF1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73046852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B230CE6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5AB297D0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076F29D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3E4621AA" w14:textId="77777777" w:rsidR="0072198A" w:rsidRPr="0095354D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  <w:r w:rsidRPr="0095354D">
        <w:rPr>
          <w:rFonts w:cstheme="minorHAnsi"/>
          <w:sz w:val="28"/>
          <w:szCs w:val="28"/>
        </w:rPr>
        <w:br w:type="textWrapping" w:clear="all"/>
      </w:r>
    </w:p>
    <w:p w14:paraId="23864C2E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722536E2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18B76275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4E48DAC6" w14:textId="77777777" w:rsidR="0072198A" w:rsidRDefault="0072198A" w:rsidP="0072198A">
      <w:pPr>
        <w:tabs>
          <w:tab w:val="left" w:pos="2670"/>
        </w:tabs>
        <w:rPr>
          <w:rFonts w:cstheme="minorHAnsi"/>
          <w:sz w:val="28"/>
          <w:szCs w:val="28"/>
        </w:rPr>
      </w:pPr>
    </w:p>
    <w:p w14:paraId="0A2FFF08" w14:textId="26B36AFA" w:rsidR="0072198A" w:rsidRPr="0095354D" w:rsidRDefault="0072198A" w:rsidP="0072198A">
      <w:pPr>
        <w:rPr>
          <w:rFonts w:cstheme="minorHAnsi"/>
          <w:sz w:val="28"/>
          <w:szCs w:val="28"/>
        </w:rPr>
      </w:pPr>
    </w:p>
    <w:sectPr w:rsidR="0072198A" w:rsidRPr="009535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670A2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4F5ACA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690A42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8725F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107B9E"/>
    <w:multiLevelType w:val="hybridMultilevel"/>
    <w:tmpl w:val="4A4EE5FC"/>
    <w:lvl w:ilvl="0" w:tplc="80641A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74433A"/>
    <w:multiLevelType w:val="hybridMultilevel"/>
    <w:tmpl w:val="E618B83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5C7F8C"/>
    <w:multiLevelType w:val="hybridMultilevel"/>
    <w:tmpl w:val="FB220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725FBC"/>
    <w:multiLevelType w:val="hybridMultilevel"/>
    <w:tmpl w:val="E14833F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6A6652F"/>
    <w:multiLevelType w:val="hybridMultilevel"/>
    <w:tmpl w:val="F1ACF72E"/>
    <w:lvl w:ilvl="0" w:tplc="04090017">
      <w:start w:val="1"/>
      <w:numFmt w:val="lowerLetter"/>
      <w:lvlText w:val="%1)"/>
      <w:lvlJc w:val="left"/>
      <w:pPr>
        <w:ind w:left="1620" w:hanging="360"/>
      </w:pPr>
    </w:lvl>
    <w:lvl w:ilvl="1" w:tplc="04090019">
      <w:start w:val="1"/>
      <w:numFmt w:val="lowerLetter"/>
      <w:lvlText w:val="%2."/>
      <w:lvlJc w:val="left"/>
      <w:pPr>
        <w:ind w:left="2340" w:hanging="360"/>
      </w:pPr>
    </w:lvl>
    <w:lvl w:ilvl="2" w:tplc="0409001B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9" w15:restartNumberingAfterBreak="0">
    <w:nsid w:val="63155844"/>
    <w:multiLevelType w:val="hybridMultilevel"/>
    <w:tmpl w:val="FD8A6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7722C3"/>
    <w:multiLevelType w:val="hybridMultilevel"/>
    <w:tmpl w:val="33F6C2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2E6409"/>
    <w:multiLevelType w:val="hybridMultilevel"/>
    <w:tmpl w:val="11240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7"/>
  </w:num>
  <w:num w:numId="4">
    <w:abstractNumId w:val="8"/>
  </w:num>
  <w:num w:numId="5">
    <w:abstractNumId w:val="2"/>
  </w:num>
  <w:num w:numId="6">
    <w:abstractNumId w:val="0"/>
  </w:num>
  <w:num w:numId="7">
    <w:abstractNumId w:val="3"/>
  </w:num>
  <w:num w:numId="8">
    <w:abstractNumId w:val="11"/>
  </w:num>
  <w:num w:numId="9">
    <w:abstractNumId w:val="1"/>
  </w:num>
  <w:num w:numId="10">
    <w:abstractNumId w:val="5"/>
  </w:num>
  <w:num w:numId="11">
    <w:abstractNumId w:val="9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249"/>
    <w:rsid w:val="00030FCC"/>
    <w:rsid w:val="000316ED"/>
    <w:rsid w:val="0007771E"/>
    <w:rsid w:val="00082FC2"/>
    <w:rsid w:val="00097931"/>
    <w:rsid w:val="000E005A"/>
    <w:rsid w:val="000F02DE"/>
    <w:rsid w:val="0010619A"/>
    <w:rsid w:val="001805AB"/>
    <w:rsid w:val="00295819"/>
    <w:rsid w:val="002B0816"/>
    <w:rsid w:val="002F2784"/>
    <w:rsid w:val="00312910"/>
    <w:rsid w:val="00321AD8"/>
    <w:rsid w:val="003644AE"/>
    <w:rsid w:val="003676E4"/>
    <w:rsid w:val="00372863"/>
    <w:rsid w:val="00375FCB"/>
    <w:rsid w:val="003800A8"/>
    <w:rsid w:val="00381701"/>
    <w:rsid w:val="0039006D"/>
    <w:rsid w:val="003A6249"/>
    <w:rsid w:val="00401E77"/>
    <w:rsid w:val="00417611"/>
    <w:rsid w:val="00462870"/>
    <w:rsid w:val="00475F43"/>
    <w:rsid w:val="00537F43"/>
    <w:rsid w:val="00547055"/>
    <w:rsid w:val="005974F4"/>
    <w:rsid w:val="00625B74"/>
    <w:rsid w:val="00646298"/>
    <w:rsid w:val="00647ED2"/>
    <w:rsid w:val="00670A15"/>
    <w:rsid w:val="0069690E"/>
    <w:rsid w:val="006C7E40"/>
    <w:rsid w:val="007052F1"/>
    <w:rsid w:val="0072198A"/>
    <w:rsid w:val="00725F71"/>
    <w:rsid w:val="00733448"/>
    <w:rsid w:val="00760364"/>
    <w:rsid w:val="00761801"/>
    <w:rsid w:val="007771F4"/>
    <w:rsid w:val="00796829"/>
    <w:rsid w:val="00796F9F"/>
    <w:rsid w:val="007A467C"/>
    <w:rsid w:val="007E1FB4"/>
    <w:rsid w:val="008919B9"/>
    <w:rsid w:val="008A468E"/>
    <w:rsid w:val="0095354D"/>
    <w:rsid w:val="00976B17"/>
    <w:rsid w:val="0097745D"/>
    <w:rsid w:val="009E3D2D"/>
    <w:rsid w:val="00A22A7C"/>
    <w:rsid w:val="00A44522"/>
    <w:rsid w:val="00AB2432"/>
    <w:rsid w:val="00AC76DE"/>
    <w:rsid w:val="00AF5A69"/>
    <w:rsid w:val="00B111AA"/>
    <w:rsid w:val="00B60B85"/>
    <w:rsid w:val="00BC3D2A"/>
    <w:rsid w:val="00BC4510"/>
    <w:rsid w:val="00BF10B2"/>
    <w:rsid w:val="00C0776A"/>
    <w:rsid w:val="00C5691B"/>
    <w:rsid w:val="00C64547"/>
    <w:rsid w:val="00C77A06"/>
    <w:rsid w:val="00C825F8"/>
    <w:rsid w:val="00CF701D"/>
    <w:rsid w:val="00D1739B"/>
    <w:rsid w:val="00D26FC7"/>
    <w:rsid w:val="00D9153B"/>
    <w:rsid w:val="00DE1A22"/>
    <w:rsid w:val="00E74C55"/>
    <w:rsid w:val="00EC033E"/>
    <w:rsid w:val="00ED2A70"/>
    <w:rsid w:val="00F10176"/>
    <w:rsid w:val="00F12C57"/>
    <w:rsid w:val="00F925BF"/>
    <w:rsid w:val="00FA2D24"/>
    <w:rsid w:val="00FB1E15"/>
    <w:rsid w:val="00FC11CE"/>
    <w:rsid w:val="00FF7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A3713"/>
  <w15:chartTrackingRefBased/>
  <w15:docId w15:val="{38D387ED-4978-484A-AC2D-DEB0241D4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9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6249"/>
    <w:pPr>
      <w:ind w:left="720"/>
      <w:contextualSpacing/>
    </w:pPr>
  </w:style>
  <w:style w:type="table" w:styleId="TableGrid">
    <w:name w:val="Table Grid"/>
    <w:basedOn w:val="TableNormal"/>
    <w:uiPriority w:val="39"/>
    <w:rsid w:val="009535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1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oleObject" Target="embeddings/oleObject5.bin"/><Relationship Id="rId68" Type="http://schemas.openxmlformats.org/officeDocument/2006/relationships/image" Target="media/image59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oleObject" Target="embeddings/oleObject2.bin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49.emf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oleObject" Target="embeddings/oleObject1.bin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emf"/><Relationship Id="rId62" Type="http://schemas.openxmlformats.org/officeDocument/2006/relationships/image" Target="media/image54.emf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oleObject" Target="embeddings/oleObject4.bin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emf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emf"/><Relationship Id="rId55" Type="http://schemas.openxmlformats.org/officeDocument/2006/relationships/oleObject" Target="embeddings/oleObject3.bin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10748</TotalTime>
  <Pages>36</Pages>
  <Words>1018</Words>
  <Characters>5807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Charitha Basani</dc:creator>
  <cp:keywords/>
  <dc:description/>
  <cp:lastModifiedBy>Charitha Basani</cp:lastModifiedBy>
  <cp:revision>42</cp:revision>
  <dcterms:created xsi:type="dcterms:W3CDTF">2020-07-24T13:49:00Z</dcterms:created>
  <dcterms:modified xsi:type="dcterms:W3CDTF">2020-08-27T19:04:00Z</dcterms:modified>
</cp:coreProperties>
</file>